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AC" w:rsidRPr="005E13C5" w:rsidRDefault="00A31CAC" w:rsidP="00A31C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1CAC" w:rsidRPr="00427806" w:rsidRDefault="00A31CAC" w:rsidP="002000C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31CAC" w:rsidRDefault="008A25F3" w:rsidP="002000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A25F3">
        <w:rPr>
          <w:rFonts w:ascii="Times New Roman" w:hAnsi="Times New Roman" w:cs="Times New Roman"/>
          <w:b/>
          <w:bCs/>
          <w:sz w:val="40"/>
          <w:szCs w:val="40"/>
        </w:rPr>
        <w:t>ДЪРЖАВНА ПСИХИАТРТРИЧНА БОЛНИЦА „СВ. ИВАН РИЛСКИ”</w:t>
      </w:r>
    </w:p>
    <w:p w:rsidR="008A25F3" w:rsidRPr="008A25F3" w:rsidRDefault="008A25F3" w:rsidP="002000CE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гр. Нови Искър</w:t>
      </w:r>
    </w:p>
    <w:p w:rsidR="00A31CAC" w:rsidRPr="00427806" w:rsidRDefault="00A31CAC" w:rsidP="00200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CAC" w:rsidRPr="00427806" w:rsidRDefault="00A31CAC" w:rsidP="002000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CAC" w:rsidRPr="00427806" w:rsidRDefault="00A31CAC" w:rsidP="00200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    ТЕХНИЧЕСКИ СПЕЦИФИКАЦИИ</w:t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31CAC" w:rsidRPr="00427806" w:rsidRDefault="00A31CAC" w:rsidP="00200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1CAC" w:rsidRPr="00427806" w:rsidRDefault="00A31CAC" w:rsidP="002000CE">
      <w:pPr>
        <w:tabs>
          <w:tab w:val="left" w:pos="708"/>
          <w:tab w:val="left" w:pos="1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1CAC" w:rsidRPr="00427806" w:rsidRDefault="00A31CAC" w:rsidP="002000CE">
      <w:pPr>
        <w:spacing w:after="0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I</w:t>
      </w:r>
      <w:r w:rsidRPr="00427806">
        <w:rPr>
          <w:rFonts w:ascii="Times New Roman" w:hAnsi="Times New Roman" w:cs="Times New Roman"/>
          <w:b/>
          <w:sz w:val="28"/>
          <w:szCs w:val="28"/>
        </w:rPr>
        <w:t>. ОПИСАНИЕ НА ПОРЪЧКАТА:</w:t>
      </w:r>
    </w:p>
    <w:p w:rsidR="00A31CAC" w:rsidRPr="00427806" w:rsidRDefault="00A31CAC" w:rsidP="002000CE">
      <w:pPr>
        <w:spacing w:after="0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06">
        <w:rPr>
          <w:rFonts w:ascii="Times New Roman" w:hAnsi="Times New Roman" w:cs="Times New Roman"/>
          <w:b/>
          <w:sz w:val="28"/>
          <w:szCs w:val="28"/>
        </w:rPr>
        <w:t xml:space="preserve">  Предмет на поръчката:</w:t>
      </w:r>
      <w:r w:rsidRPr="004278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„Изготвяне на </w:t>
      </w:r>
      <w:r w:rsidR="00B62A36">
        <w:rPr>
          <w:rFonts w:ascii="Times New Roman" w:hAnsi="Times New Roman" w:cs="Times New Roman"/>
          <w:sz w:val="28"/>
          <w:szCs w:val="28"/>
        </w:rPr>
        <w:t xml:space="preserve">архитектурно заснемане, </w:t>
      </w:r>
      <w:r w:rsidRPr="00427806">
        <w:rPr>
          <w:rFonts w:ascii="Times New Roman" w:hAnsi="Times New Roman" w:cs="Times New Roman"/>
          <w:sz w:val="28"/>
          <w:szCs w:val="28"/>
        </w:rPr>
        <w:t>технически паспорт</w:t>
      </w:r>
      <w:r w:rsidR="008A25F3">
        <w:rPr>
          <w:rFonts w:ascii="Times New Roman" w:hAnsi="Times New Roman" w:cs="Times New Roman"/>
          <w:sz w:val="28"/>
          <w:szCs w:val="28"/>
        </w:rPr>
        <w:t>и</w:t>
      </w:r>
      <w:r w:rsidRPr="00427806">
        <w:rPr>
          <w:rFonts w:ascii="Times New Roman" w:hAnsi="Times New Roman" w:cs="Times New Roman"/>
          <w:sz w:val="28"/>
          <w:szCs w:val="28"/>
        </w:rPr>
        <w:t xml:space="preserve"> и обследване за енергийна ефективност на </w:t>
      </w:r>
      <w:r w:rsidR="008A25F3">
        <w:rPr>
          <w:rFonts w:ascii="Times New Roman" w:hAnsi="Times New Roman" w:cs="Times New Roman"/>
          <w:sz w:val="28"/>
          <w:szCs w:val="28"/>
        </w:rPr>
        <w:t>болнични, административна и обслужващи  сгради</w:t>
      </w:r>
      <w:r w:rsidRPr="00427806">
        <w:rPr>
          <w:rFonts w:ascii="Times New Roman" w:hAnsi="Times New Roman" w:cs="Times New Roman"/>
          <w:sz w:val="28"/>
          <w:szCs w:val="28"/>
        </w:rPr>
        <w:t xml:space="preserve"> на </w:t>
      </w:r>
      <w:r w:rsidR="008A25F3">
        <w:rPr>
          <w:rFonts w:ascii="Times New Roman" w:hAnsi="Times New Roman" w:cs="Times New Roman"/>
          <w:sz w:val="28"/>
          <w:szCs w:val="28"/>
        </w:rPr>
        <w:t>ДПБ</w:t>
      </w:r>
      <w:r w:rsidR="002B1FED">
        <w:rPr>
          <w:rFonts w:ascii="Times New Roman" w:hAnsi="Times New Roman" w:cs="Times New Roman"/>
          <w:sz w:val="28"/>
          <w:szCs w:val="28"/>
        </w:rPr>
        <w:t xml:space="preserve"> </w:t>
      </w:r>
      <w:r w:rsidR="008A25F3">
        <w:rPr>
          <w:rFonts w:ascii="Times New Roman" w:hAnsi="Times New Roman" w:cs="Times New Roman"/>
          <w:sz w:val="28"/>
          <w:szCs w:val="28"/>
        </w:rPr>
        <w:t>”Св. Иван Рилски” ,</w:t>
      </w:r>
      <w:r w:rsidR="002000CE">
        <w:rPr>
          <w:rFonts w:ascii="Times New Roman" w:hAnsi="Times New Roman" w:cs="Times New Roman"/>
          <w:sz w:val="28"/>
          <w:szCs w:val="28"/>
        </w:rPr>
        <w:t xml:space="preserve"> находяща се на адрес:</w:t>
      </w:r>
      <w:r w:rsidR="008A25F3">
        <w:rPr>
          <w:rFonts w:ascii="Times New Roman" w:hAnsi="Times New Roman" w:cs="Times New Roman"/>
          <w:sz w:val="28"/>
          <w:szCs w:val="28"/>
        </w:rPr>
        <w:t xml:space="preserve"> гр. Нови Искър, ул.”Христо Ботев”</w:t>
      </w:r>
      <w:r w:rsidR="002000CE">
        <w:rPr>
          <w:rFonts w:ascii="Times New Roman" w:hAnsi="Times New Roman" w:cs="Times New Roman"/>
          <w:sz w:val="28"/>
          <w:szCs w:val="28"/>
        </w:rPr>
        <w:t xml:space="preserve"> №140</w:t>
      </w:r>
      <w:r w:rsidRPr="00427806">
        <w:rPr>
          <w:rFonts w:ascii="Times New Roman" w:hAnsi="Times New Roman" w:cs="Times New Roman"/>
          <w:sz w:val="28"/>
          <w:szCs w:val="28"/>
        </w:rPr>
        <w:t>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0D32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806">
        <w:rPr>
          <w:rFonts w:ascii="Times New Roman" w:hAnsi="Times New Roman" w:cs="Times New Roman"/>
          <w:sz w:val="28"/>
          <w:szCs w:val="28"/>
        </w:rPr>
        <w:t>Настоящата обществена поръчка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7806">
        <w:rPr>
          <w:rFonts w:ascii="Times New Roman" w:hAnsi="Times New Roman" w:cs="Times New Roman"/>
          <w:sz w:val="28"/>
          <w:szCs w:val="28"/>
        </w:rPr>
        <w:t xml:space="preserve">чрез събиране на оферти с обява по реда на глава двадесет и шеста от ЗОП  има за цел </w:t>
      </w:r>
    </w:p>
    <w:p w:rsidR="005E13C5" w:rsidRPr="00B03557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3557">
        <w:rPr>
          <w:rFonts w:ascii="Times New Roman" w:hAnsi="Times New Roman" w:cs="Times New Roman"/>
          <w:b/>
          <w:i/>
          <w:sz w:val="28"/>
          <w:szCs w:val="28"/>
        </w:rPr>
        <w:t>съставяне на технически паспорт</w:t>
      </w:r>
      <w:r w:rsidR="002000CE" w:rsidRPr="00B0355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03557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5E13C5" w:rsidRPr="00B035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E13C5" w:rsidRDefault="005E13C5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-Централен болничен блок;</w:t>
      </w:r>
    </w:p>
    <w:p w:rsidR="005E13C5" w:rsidRDefault="005E13C5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7D51F6">
        <w:rPr>
          <w:rFonts w:ascii="Times New Roman" w:hAnsi="Times New Roman" w:cs="Times New Roman"/>
          <w:sz w:val="28"/>
          <w:szCs w:val="28"/>
        </w:rPr>
        <w:t>ъжко гериатрично психиатрично отделение;</w:t>
      </w:r>
    </w:p>
    <w:p w:rsidR="00BA2AB7" w:rsidRDefault="00BA2AB7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-Мъжко рехабилитационно отделение –Павилион -1;</w:t>
      </w:r>
    </w:p>
    <w:p w:rsidR="00BA2AB7" w:rsidRPr="00BA2AB7" w:rsidRDefault="00BA2AB7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-Мъжко рехабилитационно отделение – Павилион -2; </w:t>
      </w:r>
    </w:p>
    <w:p w:rsidR="005E13C5" w:rsidRDefault="005E13C5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-Сграда болнична  3-ти павилион;</w:t>
      </w:r>
    </w:p>
    <w:p w:rsidR="005E13C5" w:rsidRDefault="005E13C5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-Кухня</w:t>
      </w:r>
      <w:r w:rsidR="00A31CAC" w:rsidRPr="00427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един етаж;</w:t>
      </w:r>
    </w:p>
    <w:p w:rsidR="005E13C5" w:rsidRDefault="005E13C5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</w:t>
      </w:r>
      <w:r w:rsidR="007D51F6">
        <w:rPr>
          <w:rFonts w:ascii="Times New Roman" w:hAnsi="Times New Roman" w:cs="Times New Roman"/>
          <w:sz w:val="28"/>
          <w:szCs w:val="28"/>
        </w:rPr>
        <w:t>енско рехабилитационно болнично отделение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3C5" w:rsidRDefault="005E13C5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</w:t>
      </w:r>
      <w:r w:rsidR="007D51F6">
        <w:rPr>
          <w:rFonts w:ascii="Times New Roman" w:hAnsi="Times New Roman" w:cs="Times New Roman"/>
          <w:sz w:val="28"/>
          <w:szCs w:val="28"/>
        </w:rPr>
        <w:t>енско гериатрично психиатрично отделение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13C5" w:rsidRDefault="005E13C5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-Котелно;</w:t>
      </w:r>
    </w:p>
    <w:p w:rsidR="005E13C5" w:rsidRDefault="005E13C5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-Административна сграда;</w:t>
      </w:r>
    </w:p>
    <w:p w:rsidR="00BA2AB7" w:rsidRDefault="00BA2AB7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-Портиерна;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06">
        <w:rPr>
          <w:rFonts w:ascii="Times New Roman" w:hAnsi="Times New Roman" w:cs="Times New Roman"/>
          <w:sz w:val="28"/>
          <w:szCs w:val="28"/>
        </w:rPr>
        <w:t xml:space="preserve"> на </w:t>
      </w:r>
      <w:r w:rsidR="005E13C5">
        <w:rPr>
          <w:rFonts w:ascii="Times New Roman" w:hAnsi="Times New Roman" w:cs="Times New Roman"/>
          <w:sz w:val="28"/>
          <w:szCs w:val="28"/>
        </w:rPr>
        <w:t>ДПБ”Св. Иван Рилски”</w:t>
      </w:r>
      <w:r w:rsidRPr="00427806">
        <w:rPr>
          <w:rFonts w:ascii="Times New Roman" w:hAnsi="Times New Roman" w:cs="Times New Roman"/>
          <w:sz w:val="28"/>
          <w:szCs w:val="28"/>
        </w:rPr>
        <w:t xml:space="preserve">, находяща се в град </w:t>
      </w:r>
      <w:r w:rsidR="002B0157">
        <w:rPr>
          <w:rFonts w:ascii="Times New Roman" w:hAnsi="Times New Roman" w:cs="Times New Roman"/>
          <w:sz w:val="28"/>
          <w:szCs w:val="28"/>
        </w:rPr>
        <w:t>Нови Искър, ул. „Христо Ботев ”</w:t>
      </w:r>
      <w:r w:rsidR="005E13C5">
        <w:rPr>
          <w:rFonts w:ascii="Times New Roman" w:hAnsi="Times New Roman" w:cs="Times New Roman"/>
          <w:sz w:val="28"/>
          <w:szCs w:val="28"/>
        </w:rPr>
        <w:t xml:space="preserve"> №140,</w:t>
      </w:r>
      <w:r w:rsidRPr="00427806">
        <w:rPr>
          <w:rFonts w:ascii="Times New Roman" w:hAnsi="Times New Roman" w:cs="Times New Roman"/>
          <w:sz w:val="28"/>
          <w:szCs w:val="28"/>
        </w:rPr>
        <w:t xml:space="preserve"> в съответствие с разпоредбите на Наредба № 5 от 28.12.2006 г. за техническите паспорти на строежите, издадена от Министерство на регионалното развитие и благоустройството /МРРБ/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както и обследване за енергийна  ефективност, съгласно изискванията на 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Закона за енергийна ефективност /ЗЕЕ/ и Наредба  № Е-РД-04-1 от 22.01.2016г. за обследване на енергийна ефективност, сертифициране и оценка на енергийните спестявания на сгради. 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Категорията на обекта се определя съгласно Наредба № 1 от 30.07.2003 г. за номенклатура</w:t>
      </w:r>
      <w:r w:rsidR="00825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на видовете строежи. Сградите са строени в периода 1930 г. – 1969г. 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съгласно чл.2, ал.1, т.2 и §2 ал.2 от Преходни и заключителни разпоредби на Наредба №5 </w:t>
      </w:r>
      <w:r w:rsidRPr="00427806">
        <w:rPr>
          <w:rFonts w:ascii="Times New Roman" w:hAnsi="Times New Roman" w:cs="Times New Roman"/>
          <w:sz w:val="28"/>
          <w:szCs w:val="28"/>
        </w:rPr>
        <w:t xml:space="preserve">от 28.12.2006 г. 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техническите паспорти на строежите е необходимо да се проведе обследване по реда на глава „Трета“ от Наредбата. Обследването се извършва за установяване на техническите характеристики, свързани с изискванията по чл.169, ал.1-3 от Закона за устройство на територията /ЗУТ/. </w:t>
      </w:r>
    </w:p>
    <w:p w:rsidR="00A31CAC" w:rsidRPr="00E23C55" w:rsidRDefault="002D1C9B" w:rsidP="002000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3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I</w:t>
      </w:r>
      <w:r w:rsidRPr="00E23C55">
        <w:rPr>
          <w:rFonts w:ascii="Times New Roman" w:hAnsi="Times New Roman" w:cs="Times New Roman"/>
          <w:b/>
          <w:sz w:val="28"/>
          <w:szCs w:val="28"/>
        </w:rPr>
        <w:t>.</w:t>
      </w:r>
      <w:r w:rsidRPr="00E23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="0082557C" w:rsidRPr="00E23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 построяването на сградите</w:t>
      </w:r>
      <w:r w:rsidR="00A31CAC" w:rsidRPr="00E23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2557C" w:rsidRPr="00E23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ДПБ „Св. Иван Рилски</w:t>
      </w:r>
      <w:proofErr w:type="gramStart"/>
      <w:r w:rsidR="0082557C" w:rsidRPr="00E23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” ,</w:t>
      </w:r>
      <w:proofErr w:type="gramEnd"/>
      <w:r w:rsidR="0082557C" w:rsidRPr="00E23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гр. Нови Искър </w:t>
      </w:r>
      <w:r w:rsidR="00A31CAC" w:rsidRPr="00E23C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 разполага със строителни книжа. </w:t>
      </w:r>
    </w:p>
    <w:p w:rsidR="00A31CAC" w:rsidRPr="00E23C55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1CAC" w:rsidRPr="00E23C55" w:rsidRDefault="00A31CAC" w:rsidP="00200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C5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23C55">
        <w:rPr>
          <w:rFonts w:ascii="Times New Roman" w:hAnsi="Times New Roman" w:cs="Times New Roman"/>
          <w:sz w:val="28"/>
          <w:szCs w:val="28"/>
        </w:rPr>
        <w:t>Обществената поръчка включва в обхвата си следните дейности:</w:t>
      </w:r>
    </w:p>
    <w:p w:rsidR="000F15D2" w:rsidRPr="00E23C55" w:rsidRDefault="000F15D2" w:rsidP="000F1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1.Архитектурно заснемане на:</w:t>
      </w:r>
    </w:p>
    <w:p w:rsidR="000F15D2" w:rsidRPr="00E23C55" w:rsidRDefault="000F15D2" w:rsidP="000F1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 xml:space="preserve"> -Централен болничен блок;</w:t>
      </w:r>
    </w:p>
    <w:p w:rsidR="00BA2AB7" w:rsidRPr="00E23C55" w:rsidRDefault="000F15D2" w:rsidP="00BA2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-М</w:t>
      </w:r>
      <w:r w:rsidR="007D51F6" w:rsidRPr="00E23C55">
        <w:rPr>
          <w:rFonts w:ascii="Times New Roman" w:hAnsi="Times New Roman" w:cs="Times New Roman"/>
          <w:sz w:val="28"/>
          <w:szCs w:val="28"/>
        </w:rPr>
        <w:t>ъжко гериатрично психиатрично отделение</w:t>
      </w:r>
      <w:r w:rsidRPr="00E23C55">
        <w:rPr>
          <w:rFonts w:ascii="Times New Roman" w:hAnsi="Times New Roman" w:cs="Times New Roman"/>
          <w:sz w:val="28"/>
          <w:szCs w:val="28"/>
        </w:rPr>
        <w:t>;</w:t>
      </w:r>
      <w:r w:rsidR="00BA2AB7" w:rsidRPr="00E23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B7" w:rsidRPr="00E23C55" w:rsidRDefault="00BA2AB7" w:rsidP="00BA2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-Мъжко рехабилитационно отделение –Павилион -1;</w:t>
      </w:r>
    </w:p>
    <w:p w:rsidR="000F15D2" w:rsidRPr="00E23C55" w:rsidRDefault="00BA2AB7" w:rsidP="000F1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 xml:space="preserve">-Мъжко рехабилитационно отделение – Павилион -2; </w:t>
      </w:r>
    </w:p>
    <w:p w:rsidR="000F15D2" w:rsidRPr="00E23C55" w:rsidRDefault="000F15D2" w:rsidP="000F1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-Сграда болнична  3-ти павилион;</w:t>
      </w:r>
    </w:p>
    <w:p w:rsidR="000F15D2" w:rsidRPr="00E23C55" w:rsidRDefault="000F15D2" w:rsidP="000F1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-Кухня на един етаж;</w:t>
      </w:r>
    </w:p>
    <w:p w:rsidR="000F15D2" w:rsidRPr="00E23C55" w:rsidRDefault="000F15D2" w:rsidP="000F1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-Ж</w:t>
      </w:r>
      <w:r w:rsidR="007D51F6" w:rsidRPr="00E23C55">
        <w:rPr>
          <w:rFonts w:ascii="Times New Roman" w:hAnsi="Times New Roman" w:cs="Times New Roman"/>
          <w:sz w:val="28"/>
          <w:szCs w:val="28"/>
        </w:rPr>
        <w:t>енско рехабилитационно болнично отделение</w:t>
      </w:r>
      <w:r w:rsidRPr="00E23C55">
        <w:rPr>
          <w:rFonts w:ascii="Times New Roman" w:hAnsi="Times New Roman" w:cs="Times New Roman"/>
          <w:sz w:val="28"/>
          <w:szCs w:val="28"/>
        </w:rPr>
        <w:t>;</w:t>
      </w:r>
    </w:p>
    <w:p w:rsidR="000F15D2" w:rsidRPr="00E23C55" w:rsidRDefault="000F15D2" w:rsidP="000F1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-Ж</w:t>
      </w:r>
      <w:r w:rsidR="007D51F6" w:rsidRPr="00E23C55">
        <w:rPr>
          <w:rFonts w:ascii="Times New Roman" w:hAnsi="Times New Roman" w:cs="Times New Roman"/>
          <w:sz w:val="28"/>
          <w:szCs w:val="28"/>
        </w:rPr>
        <w:t>енско гериатрично психиатрично отделение</w:t>
      </w:r>
      <w:r w:rsidRPr="00E23C55">
        <w:rPr>
          <w:rFonts w:ascii="Times New Roman" w:hAnsi="Times New Roman" w:cs="Times New Roman"/>
          <w:sz w:val="28"/>
          <w:szCs w:val="28"/>
        </w:rPr>
        <w:t>;</w:t>
      </w:r>
    </w:p>
    <w:p w:rsidR="000F15D2" w:rsidRPr="00E23C55" w:rsidRDefault="000F15D2" w:rsidP="000F1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-Котелно;</w:t>
      </w:r>
    </w:p>
    <w:p w:rsidR="000F15D2" w:rsidRPr="00E23C55" w:rsidRDefault="000F15D2" w:rsidP="000F1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-Административна сграда;</w:t>
      </w:r>
    </w:p>
    <w:p w:rsidR="00BA2AB7" w:rsidRPr="00E23C55" w:rsidRDefault="00BA2AB7" w:rsidP="000F15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-Портиерна;</w:t>
      </w:r>
    </w:p>
    <w:p w:rsidR="000F15D2" w:rsidRPr="00E23C55" w:rsidRDefault="000F15D2" w:rsidP="000F15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 xml:space="preserve">на ДПБ”Св. Иван Рилски”, находяща се в град </w:t>
      </w:r>
      <w:r w:rsidR="002B0157" w:rsidRPr="00E23C55">
        <w:rPr>
          <w:rFonts w:ascii="Times New Roman" w:hAnsi="Times New Roman" w:cs="Times New Roman"/>
          <w:sz w:val="28"/>
          <w:szCs w:val="28"/>
        </w:rPr>
        <w:t>Нови Искър, ул. „Христо Ботев”</w:t>
      </w:r>
      <w:r w:rsidRPr="00E23C55">
        <w:rPr>
          <w:rFonts w:ascii="Times New Roman" w:hAnsi="Times New Roman" w:cs="Times New Roman"/>
          <w:sz w:val="28"/>
          <w:szCs w:val="28"/>
        </w:rPr>
        <w:t xml:space="preserve"> №140, </w:t>
      </w:r>
      <w:r w:rsidRPr="00E23C55">
        <w:rPr>
          <w:rFonts w:ascii="Times New Roman" w:hAnsi="Times New Roman" w:cs="Times New Roman"/>
          <w:i/>
          <w:sz w:val="28"/>
          <w:szCs w:val="28"/>
        </w:rPr>
        <w:t xml:space="preserve">изготвяне на чертежи/планове на всички етажи/нива на сградите с посочена квадратура на помещенията, разрези , фасади на сградите, конструктивно становище от инженер-конструктор, записки по част </w:t>
      </w:r>
      <w:r w:rsidRPr="00E23C55">
        <w:rPr>
          <w:rFonts w:ascii="Times New Roman" w:hAnsi="Times New Roman" w:cs="Times New Roman"/>
          <w:i/>
          <w:sz w:val="28"/>
          <w:szCs w:val="28"/>
        </w:rPr>
        <w:tab/>
        <w:t>Ел., ОВК, ВиК.</w:t>
      </w:r>
    </w:p>
    <w:p w:rsidR="000F15D2" w:rsidRPr="00E23C55" w:rsidRDefault="000F15D2" w:rsidP="000F1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557C" w:rsidRPr="00E23C55" w:rsidRDefault="000F15D2" w:rsidP="000F1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ab/>
      </w:r>
      <w:r w:rsidR="005A3B3B" w:rsidRPr="00E23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I</w:t>
      </w:r>
      <w:r w:rsidR="005A3B3B" w:rsidRPr="00E23C55">
        <w:rPr>
          <w:rFonts w:ascii="Times New Roman" w:hAnsi="Times New Roman" w:cs="Times New Roman"/>
          <w:b/>
          <w:sz w:val="28"/>
          <w:szCs w:val="28"/>
        </w:rPr>
        <w:t>.</w:t>
      </w:r>
      <w:r w:rsidR="005A3B3B" w:rsidRPr="00E23C55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proofErr w:type="gramStart"/>
      <w:r w:rsidR="005A3B3B" w:rsidRPr="00E23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A31CAC" w:rsidRPr="00E23C55">
        <w:rPr>
          <w:rFonts w:ascii="Times New Roman" w:hAnsi="Times New Roman" w:cs="Times New Roman"/>
          <w:sz w:val="28"/>
          <w:szCs w:val="28"/>
        </w:rPr>
        <w:t xml:space="preserve"> Извършване</w:t>
      </w:r>
      <w:proofErr w:type="gramEnd"/>
      <w:r w:rsidR="00A31CAC" w:rsidRPr="00E23C55">
        <w:rPr>
          <w:rFonts w:ascii="Times New Roman" w:hAnsi="Times New Roman" w:cs="Times New Roman"/>
          <w:sz w:val="28"/>
          <w:szCs w:val="28"/>
        </w:rPr>
        <w:t xml:space="preserve"> обследване на</w:t>
      </w:r>
      <w:r w:rsidR="0082557C" w:rsidRPr="00E23C55">
        <w:rPr>
          <w:rFonts w:ascii="Times New Roman" w:hAnsi="Times New Roman" w:cs="Times New Roman"/>
          <w:sz w:val="28"/>
          <w:szCs w:val="28"/>
        </w:rPr>
        <w:t>:</w:t>
      </w:r>
    </w:p>
    <w:p w:rsidR="0082557C" w:rsidRPr="00E23C55" w:rsidRDefault="00A31CAC" w:rsidP="008255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 xml:space="preserve"> </w:t>
      </w:r>
      <w:r w:rsidR="0082557C" w:rsidRPr="00E23C55">
        <w:rPr>
          <w:rFonts w:ascii="Times New Roman" w:hAnsi="Times New Roman" w:cs="Times New Roman"/>
          <w:sz w:val="28"/>
          <w:szCs w:val="28"/>
        </w:rPr>
        <w:t>-Централен болничен блок;</w:t>
      </w:r>
    </w:p>
    <w:p w:rsidR="00BA2AB7" w:rsidRPr="00E23C55" w:rsidRDefault="0082557C" w:rsidP="00BA2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-М</w:t>
      </w:r>
      <w:r w:rsidR="007D51F6" w:rsidRPr="00E23C55">
        <w:rPr>
          <w:rFonts w:ascii="Times New Roman" w:hAnsi="Times New Roman" w:cs="Times New Roman"/>
          <w:sz w:val="28"/>
          <w:szCs w:val="28"/>
        </w:rPr>
        <w:t>ъжко гериатрично психиатрично отделение</w:t>
      </w:r>
      <w:r w:rsidRPr="00E23C55">
        <w:rPr>
          <w:rFonts w:ascii="Times New Roman" w:hAnsi="Times New Roman" w:cs="Times New Roman"/>
          <w:sz w:val="28"/>
          <w:szCs w:val="28"/>
        </w:rPr>
        <w:t>;</w:t>
      </w:r>
      <w:r w:rsidR="00BA2AB7" w:rsidRPr="00E23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B7" w:rsidRPr="00E23C55" w:rsidRDefault="00BA2AB7" w:rsidP="00BA2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lastRenderedPageBreak/>
        <w:t>-Мъжко рехабилитационно отделение –Павилион -1;</w:t>
      </w:r>
    </w:p>
    <w:p w:rsidR="0082557C" w:rsidRPr="00E23C55" w:rsidRDefault="00BA2AB7" w:rsidP="008255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 xml:space="preserve">-Мъжко рехабилитационно отделение – Павилион -2; </w:t>
      </w:r>
    </w:p>
    <w:p w:rsidR="0082557C" w:rsidRPr="00E23C55" w:rsidRDefault="0082557C" w:rsidP="008255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-Сграда болнична  3-ти павилион;</w:t>
      </w:r>
    </w:p>
    <w:p w:rsidR="0082557C" w:rsidRPr="00E23C55" w:rsidRDefault="0082557C" w:rsidP="008255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-Кухня на един етаж;</w:t>
      </w:r>
    </w:p>
    <w:p w:rsidR="0082557C" w:rsidRPr="00E23C55" w:rsidRDefault="0082557C" w:rsidP="008255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-Ж</w:t>
      </w:r>
      <w:r w:rsidR="007D51F6" w:rsidRPr="00E23C55">
        <w:rPr>
          <w:rFonts w:ascii="Times New Roman" w:hAnsi="Times New Roman" w:cs="Times New Roman"/>
          <w:sz w:val="28"/>
          <w:szCs w:val="28"/>
        </w:rPr>
        <w:t>енско рехабилитационно болнично отделение</w:t>
      </w:r>
      <w:r w:rsidRPr="00E23C55">
        <w:rPr>
          <w:rFonts w:ascii="Times New Roman" w:hAnsi="Times New Roman" w:cs="Times New Roman"/>
          <w:sz w:val="28"/>
          <w:szCs w:val="28"/>
        </w:rPr>
        <w:t>;</w:t>
      </w:r>
    </w:p>
    <w:p w:rsidR="0082557C" w:rsidRPr="00E23C55" w:rsidRDefault="0082557C" w:rsidP="008255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-Ж</w:t>
      </w:r>
      <w:r w:rsidR="007D51F6" w:rsidRPr="00E23C55">
        <w:rPr>
          <w:rFonts w:ascii="Times New Roman" w:hAnsi="Times New Roman" w:cs="Times New Roman"/>
          <w:sz w:val="28"/>
          <w:szCs w:val="28"/>
        </w:rPr>
        <w:t>енско гериатрично психиатрично</w:t>
      </w:r>
      <w:r w:rsidR="006312B6" w:rsidRPr="00E23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51F6" w:rsidRPr="00E23C55">
        <w:rPr>
          <w:rFonts w:ascii="Times New Roman" w:hAnsi="Times New Roman" w:cs="Times New Roman"/>
          <w:sz w:val="28"/>
          <w:szCs w:val="28"/>
        </w:rPr>
        <w:t>отделение</w:t>
      </w:r>
      <w:r w:rsidRPr="00E23C55">
        <w:rPr>
          <w:rFonts w:ascii="Times New Roman" w:hAnsi="Times New Roman" w:cs="Times New Roman"/>
          <w:sz w:val="28"/>
          <w:szCs w:val="28"/>
        </w:rPr>
        <w:t>;</w:t>
      </w:r>
    </w:p>
    <w:p w:rsidR="0082557C" w:rsidRPr="00E23C55" w:rsidRDefault="0082557C" w:rsidP="008255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-Котелно;</w:t>
      </w:r>
    </w:p>
    <w:p w:rsidR="0082557C" w:rsidRPr="00E23C55" w:rsidRDefault="0082557C" w:rsidP="008255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-Административна сграда;</w:t>
      </w:r>
    </w:p>
    <w:p w:rsidR="00BA2AB7" w:rsidRPr="00E23C55" w:rsidRDefault="00FA2DD3" w:rsidP="008255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</w:t>
      </w:r>
      <w:r w:rsidR="00BA2AB7" w:rsidRPr="00E23C55">
        <w:rPr>
          <w:rFonts w:ascii="Times New Roman" w:hAnsi="Times New Roman" w:cs="Times New Roman"/>
          <w:sz w:val="28"/>
          <w:szCs w:val="28"/>
        </w:rPr>
        <w:t>Портиерна;</w:t>
      </w:r>
    </w:p>
    <w:p w:rsidR="00A31CAC" w:rsidRPr="00E23C55" w:rsidRDefault="00C15B2A" w:rsidP="002000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 xml:space="preserve">на </w:t>
      </w:r>
      <w:r w:rsidR="0082557C" w:rsidRPr="00E23C55">
        <w:rPr>
          <w:rFonts w:ascii="Times New Roman" w:hAnsi="Times New Roman" w:cs="Times New Roman"/>
          <w:sz w:val="28"/>
          <w:szCs w:val="28"/>
        </w:rPr>
        <w:t xml:space="preserve">ДПБ”Св. Иван Рилски”, находяща се в град Нови Искър, ул. „Христо Ботев „ №140, </w:t>
      </w:r>
      <w:r w:rsidR="00A31CAC" w:rsidRPr="00E23C55">
        <w:rPr>
          <w:rFonts w:ascii="Times New Roman" w:hAnsi="Times New Roman" w:cs="Times New Roman"/>
          <w:sz w:val="28"/>
          <w:szCs w:val="28"/>
        </w:rPr>
        <w:t xml:space="preserve"> изготвяне на обобщаващ доклад за резултатите от обследването</w:t>
      </w:r>
      <w:r w:rsidR="00A31CAC" w:rsidRPr="00E23C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1CAC" w:rsidRPr="00E23C55">
        <w:rPr>
          <w:rFonts w:ascii="Times New Roman" w:hAnsi="Times New Roman" w:cs="Times New Roman"/>
          <w:sz w:val="28"/>
          <w:szCs w:val="28"/>
        </w:rPr>
        <w:t xml:space="preserve">/съгласно от чл.21 до чл.24 от Наредба № 5 от 28.12.2006 г. за техническите паспорти на строежите/, </w:t>
      </w:r>
      <w:r w:rsidR="00A31CAC" w:rsidRPr="00E23C55">
        <w:rPr>
          <w:rFonts w:ascii="Times New Roman" w:hAnsi="Times New Roman" w:cs="Times New Roman"/>
          <w:i/>
          <w:sz w:val="28"/>
          <w:szCs w:val="28"/>
        </w:rPr>
        <w:t>съставяне н</w:t>
      </w:r>
      <w:r w:rsidR="0082557C" w:rsidRPr="00E23C55">
        <w:rPr>
          <w:rFonts w:ascii="Times New Roman" w:hAnsi="Times New Roman" w:cs="Times New Roman"/>
          <w:i/>
          <w:sz w:val="28"/>
          <w:szCs w:val="28"/>
        </w:rPr>
        <w:t>а технически паспорт на сградите</w:t>
      </w:r>
      <w:r w:rsidR="00A31CAC" w:rsidRPr="00E23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31CAC" w:rsidRPr="00E23C55">
        <w:rPr>
          <w:rFonts w:ascii="Times New Roman" w:hAnsi="Times New Roman" w:cs="Times New Roman"/>
          <w:i/>
          <w:sz w:val="28"/>
          <w:szCs w:val="28"/>
        </w:rPr>
        <w:t>и регистрация,</w:t>
      </w:r>
      <w:r w:rsidR="00A31CAC" w:rsidRPr="00E23C5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31CAC" w:rsidRPr="00E23C55">
        <w:rPr>
          <w:rFonts w:ascii="Times New Roman" w:hAnsi="Times New Roman" w:cs="Times New Roman"/>
          <w:i/>
          <w:sz w:val="28"/>
          <w:szCs w:val="28"/>
        </w:rPr>
        <w:t xml:space="preserve"> съгласно изискванията на Наредба № 5 от 28.12.2006 г. за техническите паспорти на строежите. </w:t>
      </w:r>
    </w:p>
    <w:p w:rsidR="00C15B2A" w:rsidRPr="00E23C55" w:rsidRDefault="005A3B3B" w:rsidP="00C15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23C55">
        <w:rPr>
          <w:rFonts w:ascii="Times New Roman" w:hAnsi="Times New Roman" w:cs="Times New Roman"/>
          <w:b/>
          <w:sz w:val="28"/>
          <w:szCs w:val="28"/>
        </w:rPr>
        <w:t>.</w:t>
      </w:r>
      <w:r w:rsidRPr="00E23C55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proofErr w:type="gramStart"/>
      <w:r w:rsidRPr="00E23C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E23C55">
        <w:rPr>
          <w:rFonts w:ascii="Times New Roman" w:hAnsi="Times New Roman" w:cs="Times New Roman"/>
          <w:sz w:val="28"/>
          <w:szCs w:val="28"/>
        </w:rPr>
        <w:t xml:space="preserve"> </w:t>
      </w:r>
      <w:r w:rsidR="00A31CAC" w:rsidRPr="00E23C55">
        <w:rPr>
          <w:rFonts w:ascii="Times New Roman" w:hAnsi="Times New Roman" w:cs="Times New Roman"/>
          <w:sz w:val="28"/>
          <w:szCs w:val="28"/>
        </w:rPr>
        <w:t>Извършване</w:t>
      </w:r>
      <w:proofErr w:type="gramEnd"/>
      <w:r w:rsidR="00A31CAC" w:rsidRPr="00E23C55">
        <w:rPr>
          <w:rFonts w:ascii="Times New Roman" w:hAnsi="Times New Roman" w:cs="Times New Roman"/>
          <w:sz w:val="28"/>
          <w:szCs w:val="28"/>
        </w:rPr>
        <w:t xml:space="preserve"> на обследване на</w:t>
      </w:r>
      <w:r w:rsidR="00C15B2A" w:rsidRPr="00E23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B2A" w:rsidRPr="00E23C55" w:rsidRDefault="00C15B2A" w:rsidP="00C15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-Централен болничен блок;</w:t>
      </w:r>
    </w:p>
    <w:p w:rsidR="00BA2AB7" w:rsidRPr="00E23C55" w:rsidRDefault="00C15B2A" w:rsidP="00BA2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-М</w:t>
      </w:r>
      <w:r w:rsidR="007D51F6" w:rsidRPr="00E23C55">
        <w:rPr>
          <w:rFonts w:ascii="Times New Roman" w:hAnsi="Times New Roman" w:cs="Times New Roman"/>
          <w:sz w:val="28"/>
          <w:szCs w:val="28"/>
        </w:rPr>
        <w:t>ъжко гериатрично психиатрично отделение</w:t>
      </w:r>
      <w:r w:rsidRPr="00E23C55">
        <w:rPr>
          <w:rFonts w:ascii="Times New Roman" w:hAnsi="Times New Roman" w:cs="Times New Roman"/>
          <w:sz w:val="28"/>
          <w:szCs w:val="28"/>
        </w:rPr>
        <w:t>;</w:t>
      </w:r>
      <w:r w:rsidR="00BA2AB7" w:rsidRPr="00E23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AB7" w:rsidRPr="00E23C55" w:rsidRDefault="00BA2AB7" w:rsidP="00BA2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-Мъжко рехабилитационно отделение –Павилион -1;</w:t>
      </w:r>
    </w:p>
    <w:p w:rsidR="00C15B2A" w:rsidRPr="00E23C55" w:rsidRDefault="00BA2AB7" w:rsidP="00C15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 xml:space="preserve">-Мъжко рехабилитационно отделение – Павилион -2; </w:t>
      </w:r>
    </w:p>
    <w:p w:rsidR="00C15B2A" w:rsidRPr="00E23C55" w:rsidRDefault="00C15B2A" w:rsidP="00C15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-Сграда болнична  3-ти павилион;</w:t>
      </w:r>
    </w:p>
    <w:p w:rsidR="00C15B2A" w:rsidRPr="00E23C55" w:rsidRDefault="00C15B2A" w:rsidP="00C15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-Кухня на един етаж;</w:t>
      </w:r>
    </w:p>
    <w:p w:rsidR="00C15B2A" w:rsidRPr="00E23C55" w:rsidRDefault="00C15B2A" w:rsidP="00C15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-Ж</w:t>
      </w:r>
      <w:r w:rsidR="007D51F6" w:rsidRPr="00E23C55">
        <w:rPr>
          <w:rFonts w:ascii="Times New Roman" w:hAnsi="Times New Roman" w:cs="Times New Roman"/>
          <w:sz w:val="28"/>
          <w:szCs w:val="28"/>
        </w:rPr>
        <w:t>енско рехабилитационно болнично отделение</w:t>
      </w:r>
      <w:r w:rsidRPr="00E23C55">
        <w:rPr>
          <w:rFonts w:ascii="Times New Roman" w:hAnsi="Times New Roman" w:cs="Times New Roman"/>
          <w:sz w:val="28"/>
          <w:szCs w:val="28"/>
        </w:rPr>
        <w:t>;</w:t>
      </w:r>
    </w:p>
    <w:p w:rsidR="00C15B2A" w:rsidRPr="00E23C55" w:rsidRDefault="00C15B2A" w:rsidP="00C15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-Ж</w:t>
      </w:r>
      <w:r w:rsidR="007D51F6" w:rsidRPr="00E23C55">
        <w:rPr>
          <w:rFonts w:ascii="Times New Roman" w:hAnsi="Times New Roman" w:cs="Times New Roman"/>
          <w:sz w:val="28"/>
          <w:szCs w:val="28"/>
        </w:rPr>
        <w:t>енско гериатрично психиатрично отделение;</w:t>
      </w:r>
    </w:p>
    <w:p w:rsidR="00C15B2A" w:rsidRPr="00E23C55" w:rsidRDefault="00C15B2A" w:rsidP="00C15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-Котелно;</w:t>
      </w:r>
    </w:p>
    <w:p w:rsidR="00C15B2A" w:rsidRPr="00E23C55" w:rsidRDefault="00C15B2A" w:rsidP="00C15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-Административна сграда;</w:t>
      </w:r>
    </w:p>
    <w:p w:rsidR="00BA2AB7" w:rsidRPr="00E23C55" w:rsidRDefault="00BA2AB7" w:rsidP="00C15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>-Портиерна;</w:t>
      </w:r>
    </w:p>
    <w:p w:rsidR="00A31CAC" w:rsidRPr="00E23C55" w:rsidRDefault="00C15B2A" w:rsidP="00C15B2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C55">
        <w:rPr>
          <w:rFonts w:ascii="Times New Roman" w:hAnsi="Times New Roman" w:cs="Times New Roman"/>
          <w:sz w:val="28"/>
          <w:szCs w:val="28"/>
        </w:rPr>
        <w:t xml:space="preserve">на ДПБ”Св. Иван Рилски”, находяща се в град Нови Искър, ул. „Христо Ботев” №140,  </w:t>
      </w:r>
      <w:r w:rsidR="00A31CAC" w:rsidRPr="00E23C55">
        <w:rPr>
          <w:rFonts w:ascii="Times New Roman" w:hAnsi="Times New Roman" w:cs="Times New Roman"/>
          <w:sz w:val="28"/>
          <w:szCs w:val="28"/>
        </w:rPr>
        <w:t xml:space="preserve">за енергийна ефективност, съгласно изискванията на Наредба № </w:t>
      </w:r>
      <w:r w:rsidR="00A31CAC" w:rsidRPr="00E23C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Е-РД-04-1 от 22.01.2016г. </w:t>
      </w:r>
      <w:r w:rsidR="00A31CAC" w:rsidRPr="00E23C55">
        <w:rPr>
          <w:rFonts w:ascii="Times New Roman" w:hAnsi="Times New Roman" w:cs="Times New Roman"/>
          <w:i/>
          <w:sz w:val="28"/>
          <w:szCs w:val="28"/>
        </w:rPr>
        <w:t>за обследване за енергийна ефективност, сертифициране и оценка на енергийните спестявания на сгради, съгласно разпоредбите на Закона за енергийна ефективност и приложимите нормативни документи.</w:t>
      </w:r>
    </w:p>
    <w:p w:rsidR="00A31CAC" w:rsidRPr="00E23C55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C55">
        <w:rPr>
          <w:rFonts w:ascii="Times New Roman" w:hAnsi="Times New Roman" w:cs="Times New Roman"/>
          <w:sz w:val="28"/>
          <w:szCs w:val="28"/>
        </w:rPr>
        <w:tab/>
      </w:r>
    </w:p>
    <w:p w:rsidR="00A31CAC" w:rsidRPr="00E23C55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C5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B3064" w:rsidRPr="00E23C55">
        <w:rPr>
          <w:rFonts w:ascii="Times New Roman" w:hAnsi="Times New Roman" w:cs="Times New Roman"/>
          <w:b/>
          <w:sz w:val="28"/>
          <w:szCs w:val="28"/>
        </w:rPr>
        <w:t>. ОПИСАНИЕ НА СТРОЕЖИТЕ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064" w:rsidRPr="009330E2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0E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B3064" w:rsidRPr="009330E2">
        <w:rPr>
          <w:rFonts w:ascii="Times New Roman" w:hAnsi="Times New Roman" w:cs="Times New Roman"/>
          <w:sz w:val="28"/>
          <w:szCs w:val="28"/>
        </w:rPr>
        <w:t>Сградите на ДПБ ”Св. Иван Рилски” намираща  се в гр. Нови Искър, ул. „Христо Ботев” №140 , включват:</w:t>
      </w:r>
    </w:p>
    <w:p w:rsidR="009330E2" w:rsidRDefault="001B3064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1F6">
        <w:rPr>
          <w:rFonts w:ascii="Times New Roman" w:hAnsi="Times New Roman" w:cs="Times New Roman"/>
          <w:b/>
          <w:sz w:val="28"/>
          <w:szCs w:val="28"/>
          <w:u w:val="single"/>
        </w:rPr>
        <w:t>Централен болничен блок-Болница</w:t>
      </w:r>
      <w:r w:rsidRPr="009330E2">
        <w:rPr>
          <w:rFonts w:ascii="Times New Roman" w:hAnsi="Times New Roman" w:cs="Times New Roman"/>
          <w:sz w:val="28"/>
          <w:szCs w:val="28"/>
        </w:rPr>
        <w:t xml:space="preserve"> – двуетажна сграда със застроена площ 1050 кв.м. Конструкция –масивна, година на построяване -1954 г. Сградата е изпълнен</w:t>
      </w:r>
      <w:r w:rsidR="009330E2" w:rsidRPr="009330E2">
        <w:rPr>
          <w:rFonts w:ascii="Times New Roman" w:hAnsi="Times New Roman" w:cs="Times New Roman"/>
          <w:sz w:val="28"/>
          <w:szCs w:val="28"/>
        </w:rPr>
        <w:t>а</w:t>
      </w:r>
      <w:r w:rsidRPr="009330E2">
        <w:rPr>
          <w:rFonts w:ascii="Times New Roman" w:hAnsi="Times New Roman" w:cs="Times New Roman"/>
          <w:sz w:val="28"/>
          <w:szCs w:val="28"/>
        </w:rPr>
        <w:t xml:space="preserve"> с полуподземен /сутеренен ет</w:t>
      </w:r>
      <w:r w:rsidR="009330E2" w:rsidRPr="009330E2">
        <w:rPr>
          <w:rFonts w:ascii="Times New Roman" w:hAnsi="Times New Roman" w:cs="Times New Roman"/>
          <w:sz w:val="28"/>
          <w:szCs w:val="28"/>
        </w:rPr>
        <w:t>а</w:t>
      </w:r>
      <w:r w:rsidRPr="009330E2">
        <w:rPr>
          <w:rFonts w:ascii="Times New Roman" w:hAnsi="Times New Roman" w:cs="Times New Roman"/>
          <w:sz w:val="28"/>
          <w:szCs w:val="28"/>
        </w:rPr>
        <w:t xml:space="preserve">ж и </w:t>
      </w:r>
      <w:r w:rsidR="009330E2" w:rsidRPr="009330E2">
        <w:rPr>
          <w:rFonts w:ascii="Times New Roman" w:hAnsi="Times New Roman" w:cs="Times New Roman"/>
          <w:sz w:val="28"/>
          <w:szCs w:val="28"/>
        </w:rPr>
        <w:t>два надземни етажа – коридорна система на които са разположени лекарски кабинети, столова, болничните стаи на мъжко и женско психиатрични отделения.</w:t>
      </w:r>
    </w:p>
    <w:p w:rsidR="00887E8C" w:rsidRDefault="009330E2" w:rsidP="00887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1F6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7D51F6" w:rsidRPr="007D51F6">
        <w:rPr>
          <w:rFonts w:ascii="Times New Roman" w:hAnsi="Times New Roman" w:cs="Times New Roman"/>
          <w:b/>
          <w:sz w:val="28"/>
          <w:szCs w:val="28"/>
          <w:u w:val="single"/>
        </w:rPr>
        <w:t>ъжко гериатрично психиатрично отделение</w:t>
      </w:r>
      <w:r w:rsidR="007D5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7F7D">
        <w:rPr>
          <w:rFonts w:ascii="Times New Roman" w:hAnsi="Times New Roman" w:cs="Times New Roman"/>
          <w:sz w:val="28"/>
          <w:szCs w:val="28"/>
        </w:rPr>
        <w:t>едноетажна сграда със застроена площ 550 кв.м.. Конструкция – масивна, година на построяване 1969 г. Сградата е на нивото на терена в която са разположени – лекарски кабинети, столова, болнични стаи и санитарни помещения.</w:t>
      </w:r>
    </w:p>
    <w:p w:rsidR="00887E8C" w:rsidRDefault="00887E8C" w:rsidP="00887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E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D51F6">
        <w:rPr>
          <w:rFonts w:ascii="Times New Roman" w:hAnsi="Times New Roman" w:cs="Times New Roman"/>
          <w:b/>
          <w:sz w:val="28"/>
          <w:szCs w:val="28"/>
          <w:u w:val="single"/>
        </w:rPr>
        <w:t>Сграда болнична- павилион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мъжко рехабилитационно отделение, едноетажна сграда със застроена площ 199 кв.м. Конструкция панелна, сглобяема, построен 1969 г.В сградата са разположени болнични стаи.</w:t>
      </w:r>
    </w:p>
    <w:p w:rsidR="009330E2" w:rsidRDefault="00887E8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1F6">
        <w:rPr>
          <w:rFonts w:ascii="Times New Roman" w:hAnsi="Times New Roman" w:cs="Times New Roman"/>
          <w:b/>
          <w:sz w:val="28"/>
          <w:szCs w:val="28"/>
          <w:u w:val="single"/>
        </w:rPr>
        <w:t>Сграда болнична- павилион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мъжко рехабилитационно отделение, едноетажна сграда със застроена площ 185 кв.м. Конструкция панелна, сглобяема, построен 1969 г.В сградата са разположени болнични стаи.</w:t>
      </w:r>
    </w:p>
    <w:p w:rsidR="009330E2" w:rsidRDefault="00007F7D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1F6">
        <w:rPr>
          <w:rFonts w:ascii="Times New Roman" w:hAnsi="Times New Roman" w:cs="Times New Roman"/>
          <w:b/>
          <w:sz w:val="28"/>
          <w:szCs w:val="28"/>
          <w:u w:val="single"/>
        </w:rPr>
        <w:t>Сграда болнична- павилион №3</w:t>
      </w:r>
      <w:r>
        <w:rPr>
          <w:rFonts w:ascii="Times New Roman" w:hAnsi="Times New Roman" w:cs="Times New Roman"/>
          <w:sz w:val="28"/>
          <w:szCs w:val="28"/>
        </w:rPr>
        <w:t xml:space="preserve"> – мъжко рехабилитационно отделение, едноетажна сграда със застроена площ 150 кв.м. Конструкция панелна, сглобяема, построен 1969 г.В сградата са разположени болнични стаи.</w:t>
      </w:r>
    </w:p>
    <w:p w:rsidR="00007F7D" w:rsidRDefault="00007F7D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1F6">
        <w:rPr>
          <w:rFonts w:ascii="Times New Roman" w:hAnsi="Times New Roman" w:cs="Times New Roman"/>
          <w:b/>
          <w:sz w:val="28"/>
          <w:szCs w:val="28"/>
          <w:u w:val="single"/>
        </w:rPr>
        <w:t>Кухня-</w:t>
      </w:r>
      <w:r>
        <w:rPr>
          <w:rFonts w:ascii="Times New Roman" w:hAnsi="Times New Roman" w:cs="Times New Roman"/>
          <w:sz w:val="28"/>
          <w:szCs w:val="28"/>
        </w:rPr>
        <w:t xml:space="preserve"> едноетажна сграда със застроена площ 125 кв.м. Конструкция- масивна , постр</w:t>
      </w:r>
      <w:r w:rsidR="00EA69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ена 1962 г.</w:t>
      </w:r>
      <w:r w:rsidR="00EA6934">
        <w:rPr>
          <w:rFonts w:ascii="Times New Roman" w:hAnsi="Times New Roman" w:cs="Times New Roman"/>
          <w:sz w:val="28"/>
          <w:szCs w:val="28"/>
        </w:rPr>
        <w:t xml:space="preserve"> В сградата са разположени три помещения.</w:t>
      </w:r>
    </w:p>
    <w:p w:rsidR="00EA6934" w:rsidRDefault="00EA6934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1F6">
        <w:rPr>
          <w:rFonts w:ascii="Times New Roman" w:hAnsi="Times New Roman" w:cs="Times New Roman"/>
          <w:b/>
          <w:sz w:val="28"/>
          <w:szCs w:val="28"/>
          <w:u w:val="single"/>
        </w:rPr>
        <w:t xml:space="preserve">Женско рехабилитационно </w:t>
      </w:r>
      <w:r w:rsidR="007D51F6" w:rsidRPr="007D51F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болнично </w:t>
      </w:r>
      <w:r w:rsidRPr="007D51F6">
        <w:rPr>
          <w:rFonts w:ascii="Times New Roman" w:hAnsi="Times New Roman" w:cs="Times New Roman"/>
          <w:b/>
          <w:sz w:val="28"/>
          <w:szCs w:val="28"/>
          <w:u w:val="single"/>
        </w:rPr>
        <w:t>отделение</w:t>
      </w:r>
      <w:r>
        <w:rPr>
          <w:rFonts w:ascii="Times New Roman" w:hAnsi="Times New Roman" w:cs="Times New Roman"/>
          <w:sz w:val="28"/>
          <w:szCs w:val="28"/>
        </w:rPr>
        <w:t xml:space="preserve"> – двуетажна сграда със застроена площ 354 кв.м. Конструкция –масивна,</w:t>
      </w:r>
      <w:r w:rsidR="006D1E46">
        <w:rPr>
          <w:rFonts w:ascii="Times New Roman" w:hAnsi="Times New Roman" w:cs="Times New Roman"/>
          <w:sz w:val="28"/>
          <w:szCs w:val="28"/>
        </w:rPr>
        <w:t xml:space="preserve"> построена 195</w:t>
      </w:r>
      <w:r>
        <w:rPr>
          <w:rFonts w:ascii="Times New Roman" w:hAnsi="Times New Roman" w:cs="Times New Roman"/>
          <w:sz w:val="28"/>
          <w:szCs w:val="28"/>
        </w:rPr>
        <w:t>2 г.В сградата са разположени:  на първи етаж: лаборатория, перално отделение, столова и складове; на втори етаж : лекарски кабинети и болнични стаи.</w:t>
      </w:r>
    </w:p>
    <w:p w:rsidR="006D1E46" w:rsidRDefault="006D1E46" w:rsidP="002000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51F6">
        <w:rPr>
          <w:rFonts w:ascii="Times New Roman" w:hAnsi="Times New Roman" w:cs="Times New Roman"/>
          <w:b/>
          <w:sz w:val="28"/>
          <w:szCs w:val="28"/>
          <w:u w:val="single"/>
        </w:rPr>
        <w:t>Женско гериатрично психиатрично отделение</w:t>
      </w:r>
      <w:r w:rsidR="007D5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двуетажна сграда със застроена площ 192кв.м. Конструкция –масивна, построена 1952г.</w:t>
      </w:r>
    </w:p>
    <w:p w:rsidR="00334FC2" w:rsidRDefault="00334FC2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1F6">
        <w:rPr>
          <w:rFonts w:ascii="Times New Roman" w:hAnsi="Times New Roman" w:cs="Times New Roman"/>
          <w:b/>
          <w:sz w:val="28"/>
          <w:szCs w:val="28"/>
          <w:u w:val="single"/>
        </w:rPr>
        <w:t>Котелно отделение</w:t>
      </w:r>
      <w:r w:rsidR="007D5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едноетажна сграда със застроена площ 64 кв.м. Конструкция – масивна , построена 1973г. В сградата се намират съоръжения за отопление.</w:t>
      </w:r>
    </w:p>
    <w:p w:rsidR="00887E8C" w:rsidRDefault="00334FC2" w:rsidP="00887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1F6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Административна сграда</w:t>
      </w:r>
      <w:r>
        <w:rPr>
          <w:rFonts w:ascii="Times New Roman" w:hAnsi="Times New Roman" w:cs="Times New Roman"/>
          <w:sz w:val="28"/>
          <w:szCs w:val="28"/>
        </w:rPr>
        <w:t>- двуетажна сграда със застроена площ 75 кв.м. Конструкция масивна , построена 1962 г. В сградата са разположени работни кабинети за административното управление на болницата.</w:t>
      </w:r>
      <w:r w:rsidR="00887E8C" w:rsidRPr="00887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E8C" w:rsidRPr="00887E8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Портиерна </w:t>
      </w:r>
      <w:r w:rsidR="00887E8C">
        <w:rPr>
          <w:rFonts w:ascii="Times New Roman" w:hAnsi="Times New Roman" w:cs="Times New Roman"/>
          <w:sz w:val="28"/>
          <w:szCs w:val="28"/>
        </w:rPr>
        <w:t>– едноетажна масивна сграда със застроена площ 62 кв.м., построена 1969 г. В сградата са разположени помещение за охраната и стая за свиждане</w:t>
      </w:r>
      <w:r w:rsidR="00FA2DD3">
        <w:rPr>
          <w:rFonts w:ascii="Times New Roman" w:hAnsi="Times New Roman" w:cs="Times New Roman"/>
          <w:sz w:val="28"/>
          <w:szCs w:val="28"/>
        </w:rPr>
        <w:t>.</w:t>
      </w:r>
    </w:p>
    <w:p w:rsidR="00334FC2" w:rsidRPr="00334FC2" w:rsidRDefault="00334FC2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0E2" w:rsidRDefault="002B0157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Сградите са захранени с ел</w:t>
      </w:r>
      <w:r w:rsidR="00FC60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енергия и вода, отоплението  е с  котелна инсталация и вътрешно сградни инсталации с радиатори. Отделни </w:t>
      </w:r>
      <w:r w:rsidR="00961057">
        <w:rPr>
          <w:rFonts w:ascii="Times New Roman" w:hAnsi="Times New Roman" w:cs="Times New Roman"/>
          <w:sz w:val="28"/>
          <w:szCs w:val="28"/>
        </w:rPr>
        <w:t>сгради се отопляват с е</w:t>
      </w:r>
      <w:r>
        <w:rPr>
          <w:rFonts w:ascii="Times New Roman" w:hAnsi="Times New Roman" w:cs="Times New Roman"/>
          <w:sz w:val="28"/>
          <w:szCs w:val="28"/>
        </w:rPr>
        <w:t>лектричество.</w:t>
      </w:r>
    </w:p>
    <w:p w:rsidR="009330E2" w:rsidRDefault="009330E2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CAC" w:rsidRPr="00427806" w:rsidRDefault="00EB3EE5" w:rsidP="002000C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Имота на ДПБ „Св. Иван Рилски” и сградите  са  предоставени</w:t>
      </w:r>
      <w:r w:rsidR="00A31CAC" w:rsidRPr="00427806">
        <w:rPr>
          <w:rFonts w:ascii="Times New Roman" w:hAnsi="Times New Roman" w:cs="Times New Roman"/>
          <w:sz w:val="28"/>
          <w:szCs w:val="28"/>
        </w:rPr>
        <w:t xml:space="preserve"> за управление </w:t>
      </w:r>
      <w:r>
        <w:rPr>
          <w:rFonts w:ascii="Times New Roman" w:hAnsi="Times New Roman" w:cs="Times New Roman"/>
          <w:sz w:val="28"/>
          <w:szCs w:val="28"/>
        </w:rPr>
        <w:t xml:space="preserve">с Решение №646/13.05.1958 г. на Министерски съвет и Заповед №5565/05.10.1979 г. на Министъра на народното здраве. </w:t>
      </w:r>
      <w:r w:rsidR="00A31CAC" w:rsidRPr="00427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02" w:rsidRDefault="00EB3EE5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писмо №ТИ-92-00-70/29.05.2008 г. Дирекция „</w:t>
      </w:r>
      <w:r w:rsidR="00446602">
        <w:rPr>
          <w:rFonts w:ascii="Times New Roman" w:hAnsi="Times New Roman" w:cs="Times New Roman"/>
          <w:sz w:val="28"/>
          <w:szCs w:val="28"/>
        </w:rPr>
        <w:t>Архитектура и град</w:t>
      </w:r>
      <w:r>
        <w:rPr>
          <w:rFonts w:ascii="Times New Roman" w:hAnsi="Times New Roman" w:cs="Times New Roman"/>
          <w:sz w:val="28"/>
          <w:szCs w:val="28"/>
        </w:rPr>
        <w:t>оустройство” при Столична община инфо</w:t>
      </w:r>
      <w:r w:rsidR="00446602">
        <w:rPr>
          <w:rFonts w:ascii="Times New Roman" w:hAnsi="Times New Roman" w:cs="Times New Roman"/>
          <w:sz w:val="28"/>
          <w:szCs w:val="28"/>
        </w:rPr>
        <w:t>рмира Министерството на здравео</w:t>
      </w:r>
      <w:r>
        <w:rPr>
          <w:rFonts w:ascii="Times New Roman" w:hAnsi="Times New Roman" w:cs="Times New Roman"/>
          <w:sz w:val="28"/>
          <w:szCs w:val="28"/>
        </w:rPr>
        <w:t>пазването</w:t>
      </w:r>
      <w:r w:rsidR="004466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 относно Психиатрична болница „Св. Ив. Рилски” </w:t>
      </w:r>
      <w:r w:rsidR="00446602">
        <w:rPr>
          <w:rFonts w:ascii="Times New Roman" w:hAnsi="Times New Roman" w:cs="Times New Roman"/>
          <w:sz w:val="28"/>
          <w:szCs w:val="28"/>
        </w:rPr>
        <w:t>район Нови Искър в Техническия архив на Дирекция „Архитектура и градоустройство” не се открити строителни книжа за болницата.</w:t>
      </w:r>
    </w:p>
    <w:p w:rsidR="00446602" w:rsidRDefault="00446602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602" w:rsidRDefault="00446602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602" w:rsidRDefault="00446602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AC" w:rsidRPr="00427806" w:rsidRDefault="00A31CAC" w:rsidP="00961057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0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27806">
        <w:rPr>
          <w:rFonts w:ascii="Times New Roman" w:hAnsi="Times New Roman" w:cs="Times New Roman"/>
          <w:b/>
          <w:sz w:val="28"/>
          <w:szCs w:val="28"/>
        </w:rPr>
        <w:t xml:space="preserve">. ОБХВАТ НА УСЛУГАТА ПО ТОЧКА </w:t>
      </w:r>
      <w:r w:rsidRPr="004278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27806">
        <w:rPr>
          <w:rFonts w:ascii="Times New Roman" w:hAnsi="Times New Roman" w:cs="Times New Roman"/>
          <w:b/>
          <w:sz w:val="28"/>
          <w:szCs w:val="28"/>
        </w:rPr>
        <w:t>.</w:t>
      </w:r>
      <w:r w:rsidRPr="0042780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427806">
        <w:rPr>
          <w:rFonts w:ascii="Times New Roman" w:hAnsi="Times New Roman" w:cs="Times New Roman"/>
          <w:b/>
          <w:sz w:val="28"/>
          <w:szCs w:val="28"/>
        </w:rPr>
        <w:t xml:space="preserve">. ОТ  </w:t>
      </w:r>
      <w:r w:rsidR="002B1FED">
        <w:rPr>
          <w:rFonts w:ascii="Times New Roman" w:hAnsi="Times New Roman" w:cs="Times New Roman"/>
          <w:b/>
          <w:sz w:val="28"/>
          <w:szCs w:val="28"/>
        </w:rPr>
        <w:t>Т</w:t>
      </w:r>
      <w:r w:rsidRPr="00427806">
        <w:rPr>
          <w:rFonts w:ascii="Times New Roman" w:hAnsi="Times New Roman" w:cs="Times New Roman"/>
          <w:b/>
          <w:sz w:val="28"/>
          <w:szCs w:val="28"/>
        </w:rPr>
        <w:t>ЕХНИЧЕСКИТЕ</w:t>
      </w:r>
      <w:r w:rsidR="00961057">
        <w:rPr>
          <w:rFonts w:ascii="Times New Roman" w:hAnsi="Times New Roman" w:cs="Times New Roman"/>
          <w:b/>
          <w:sz w:val="28"/>
          <w:szCs w:val="28"/>
        </w:rPr>
        <w:t xml:space="preserve"> СПЕЦИФИКАЦИИ</w:t>
      </w:r>
    </w:p>
    <w:p w:rsidR="00A31CAC" w:rsidRPr="00FB6B6E" w:rsidRDefault="00961057" w:rsidP="0096105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B6E">
        <w:rPr>
          <w:rFonts w:ascii="Times New Roman" w:hAnsi="Times New Roman" w:cs="Times New Roman"/>
          <w:b/>
          <w:sz w:val="28"/>
          <w:szCs w:val="28"/>
          <w:u w:val="single"/>
        </w:rPr>
        <w:t>За изпълнение на поръчката по т.І.1. от техническите спецификации Изпълнителят е необходимо да извърши:</w:t>
      </w:r>
    </w:p>
    <w:p w:rsidR="00961057" w:rsidRDefault="00961057" w:rsidP="00961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а/Архитектурно заснемане на сградите съдържащо:</w:t>
      </w:r>
    </w:p>
    <w:p w:rsidR="00961057" w:rsidRDefault="00961057" w:rsidP="00961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-разпределения-чертежи/планове на всички етажи с дадени квадратури в помещенията, разрези и фасади на сградите. Заснемането включва точно </w:t>
      </w:r>
      <w:r w:rsidR="00520A7E">
        <w:rPr>
          <w:rFonts w:ascii="Times New Roman" w:hAnsi="Times New Roman" w:cs="Times New Roman"/>
          <w:sz w:val="28"/>
          <w:szCs w:val="28"/>
        </w:rPr>
        <w:t>измерване на всички конструктивни и архитектурни елементи- колони, шайби, преградни стени, размери на помещения, височини на греди, прозорци, еркери, височини на етажи, отвори и други детайли в сградата</w:t>
      </w:r>
    </w:p>
    <w:p w:rsidR="00961057" w:rsidRDefault="00961057" w:rsidP="00961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-конструктивно становище от инженер-конструктор;</w:t>
      </w:r>
    </w:p>
    <w:p w:rsidR="00961057" w:rsidRDefault="00961057" w:rsidP="00961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-записки по част Ел., ОВК, ВиК.</w:t>
      </w:r>
    </w:p>
    <w:p w:rsidR="00520A7E" w:rsidRPr="00427806" w:rsidRDefault="00FB6B6E" w:rsidP="00961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б/</w:t>
      </w:r>
      <w:r w:rsidR="00520A7E">
        <w:rPr>
          <w:rFonts w:ascii="Times New Roman" w:hAnsi="Times New Roman" w:cs="Times New Roman"/>
          <w:sz w:val="28"/>
          <w:szCs w:val="28"/>
        </w:rPr>
        <w:t>Проектната документация да се изготви на хартия и електронен носител в съответните формати.</w:t>
      </w:r>
    </w:p>
    <w:p w:rsidR="00520A7E" w:rsidRDefault="00520A7E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AC" w:rsidRPr="00FB6B6E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B6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изпълнение на поръчката по точка </w:t>
      </w:r>
      <w:r w:rsidRPr="00FB6B6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FB6B6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20A7E" w:rsidRPr="00FB6B6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FB6B6E">
        <w:rPr>
          <w:rFonts w:ascii="Times New Roman" w:hAnsi="Times New Roman" w:cs="Times New Roman"/>
          <w:b/>
          <w:sz w:val="28"/>
          <w:szCs w:val="28"/>
          <w:u w:val="single"/>
        </w:rPr>
        <w:t>., Изпълнителят е необходимо да извърши:</w:t>
      </w:r>
    </w:p>
    <w:p w:rsidR="00520A7E" w:rsidRDefault="00A31CAC" w:rsidP="00520A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 xml:space="preserve">а/ Проучване и техническо обследване на </w:t>
      </w:r>
    </w:p>
    <w:p w:rsidR="00520A7E" w:rsidRDefault="00520A7E" w:rsidP="00520A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-Централен болничен блок;</w:t>
      </w:r>
    </w:p>
    <w:p w:rsidR="00887E8C" w:rsidRDefault="00520A7E" w:rsidP="00887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7D51F6">
        <w:rPr>
          <w:rFonts w:ascii="Times New Roman" w:hAnsi="Times New Roman" w:cs="Times New Roman"/>
          <w:sz w:val="28"/>
          <w:szCs w:val="28"/>
        </w:rPr>
        <w:t>ъжко гериатрично психиатрично отделение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887E8C" w:rsidRPr="00887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E8C" w:rsidRDefault="00887E8C" w:rsidP="00887E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-Мъжко рехабилитационно отделение –Павилион -1;</w:t>
      </w:r>
    </w:p>
    <w:p w:rsidR="00520A7E" w:rsidRDefault="00887E8C" w:rsidP="00520A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-Мъжко рехабилитационно отделение – Павилион -2; </w:t>
      </w:r>
    </w:p>
    <w:p w:rsidR="00520A7E" w:rsidRDefault="00520A7E" w:rsidP="00520A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-Сграда болнична  3-ти павилион;</w:t>
      </w:r>
    </w:p>
    <w:p w:rsidR="00520A7E" w:rsidRDefault="00520A7E" w:rsidP="00520A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-Кухня</w:t>
      </w:r>
      <w:r w:rsidRPr="00427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един етаж;</w:t>
      </w:r>
    </w:p>
    <w:p w:rsidR="00520A7E" w:rsidRDefault="00520A7E" w:rsidP="00520A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</w:t>
      </w:r>
      <w:r w:rsidR="007D51F6">
        <w:rPr>
          <w:rFonts w:ascii="Times New Roman" w:hAnsi="Times New Roman" w:cs="Times New Roman"/>
          <w:sz w:val="28"/>
          <w:szCs w:val="28"/>
        </w:rPr>
        <w:t xml:space="preserve">енско рехабилитационно </w:t>
      </w:r>
      <w:r w:rsidR="00C06599">
        <w:rPr>
          <w:rFonts w:ascii="Times New Roman" w:hAnsi="Times New Roman" w:cs="Times New Roman"/>
          <w:sz w:val="28"/>
          <w:szCs w:val="28"/>
        </w:rPr>
        <w:t>болнично отделение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0A7E" w:rsidRDefault="00520A7E" w:rsidP="00520A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</w:t>
      </w:r>
      <w:r w:rsidR="00C06599">
        <w:rPr>
          <w:rFonts w:ascii="Times New Roman" w:hAnsi="Times New Roman" w:cs="Times New Roman"/>
          <w:sz w:val="28"/>
          <w:szCs w:val="28"/>
        </w:rPr>
        <w:t>енско гериатрично психиатрично отделение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0A7E" w:rsidRDefault="00520A7E" w:rsidP="00520A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-Котелно;</w:t>
      </w:r>
    </w:p>
    <w:p w:rsidR="00520A7E" w:rsidRDefault="00520A7E" w:rsidP="00520A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-Административна сграда;</w:t>
      </w:r>
    </w:p>
    <w:p w:rsidR="00887E8C" w:rsidRDefault="00887E8C" w:rsidP="00520A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-Портиерна;</w:t>
      </w:r>
    </w:p>
    <w:p w:rsidR="00A31CAC" w:rsidRPr="00427806" w:rsidRDefault="00520A7E" w:rsidP="00520A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ДПБ”Св. Иван Рилски”</w:t>
      </w:r>
      <w:r w:rsidRPr="00427806">
        <w:rPr>
          <w:rFonts w:ascii="Times New Roman" w:hAnsi="Times New Roman" w:cs="Times New Roman"/>
          <w:sz w:val="28"/>
          <w:szCs w:val="28"/>
        </w:rPr>
        <w:t xml:space="preserve">, находяща се в град </w:t>
      </w:r>
      <w:r>
        <w:rPr>
          <w:rFonts w:ascii="Times New Roman" w:hAnsi="Times New Roman" w:cs="Times New Roman"/>
          <w:sz w:val="28"/>
          <w:szCs w:val="28"/>
        </w:rPr>
        <w:t>Нови Искър, ул. „Христо Ботев” №140,</w:t>
      </w:r>
      <w:r w:rsidRPr="00427806">
        <w:rPr>
          <w:rFonts w:ascii="Times New Roman" w:hAnsi="Times New Roman" w:cs="Times New Roman"/>
          <w:sz w:val="28"/>
          <w:szCs w:val="28"/>
        </w:rPr>
        <w:t xml:space="preserve">  </w:t>
      </w:r>
      <w:r w:rsidR="00A31CAC" w:rsidRPr="00427806">
        <w:rPr>
          <w:rFonts w:ascii="Times New Roman" w:hAnsi="Times New Roman" w:cs="Times New Roman"/>
          <w:sz w:val="28"/>
          <w:szCs w:val="28"/>
        </w:rPr>
        <w:t xml:space="preserve"> за установяване на техническите характеристики, свързани с изискванията по чл.169, ал.1-3  от ЗУТ. 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 xml:space="preserve">б/ Съставяне на технически паспорт и регистрация.   </w:t>
      </w:r>
    </w:p>
    <w:p w:rsidR="00A31CAC" w:rsidRPr="00427806" w:rsidRDefault="00A31CAC" w:rsidP="002000CE">
      <w:pPr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CAC" w:rsidRPr="00427806" w:rsidRDefault="00A31CAC" w:rsidP="002000CE">
      <w:pPr>
        <w:spacing w:after="0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 xml:space="preserve"> </w:t>
      </w: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27806">
        <w:rPr>
          <w:rFonts w:ascii="Times New Roman" w:eastAsia="Wingdings" w:hAnsi="Times New Roman" w:cs="Times New Roman"/>
          <w:b/>
          <w:bCs/>
          <w:sz w:val="28"/>
          <w:szCs w:val="28"/>
        </w:rPr>
        <w:t>ЪДЪРЖАНИЕ И ИЗИСКВАНИЯ:</w:t>
      </w:r>
    </w:p>
    <w:p w:rsidR="00A31CAC" w:rsidRPr="00427806" w:rsidRDefault="00A31CAC" w:rsidP="002000CE">
      <w:pPr>
        <w:spacing w:after="0"/>
        <w:jc w:val="both"/>
        <w:rPr>
          <w:rFonts w:ascii="Times New Roman" w:eastAsia="Wingdings" w:hAnsi="Times New Roman" w:cs="Times New Roman"/>
          <w:b/>
          <w:bCs/>
          <w:sz w:val="28"/>
          <w:szCs w:val="28"/>
        </w:rPr>
      </w:pPr>
    </w:p>
    <w:p w:rsidR="00A31CAC" w:rsidRPr="00427806" w:rsidRDefault="00A31CAC" w:rsidP="002000C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806">
        <w:rPr>
          <w:rFonts w:ascii="Times New Roman" w:eastAsia="Wingdings" w:hAnsi="Times New Roman" w:cs="Times New Roman"/>
          <w:b/>
          <w:bCs/>
          <w:sz w:val="28"/>
          <w:szCs w:val="28"/>
        </w:rPr>
        <w:tab/>
      </w:r>
      <w:r w:rsidRPr="00427806">
        <w:rPr>
          <w:rFonts w:ascii="Times New Roman" w:eastAsia="Times New Roman" w:hAnsi="Times New Roman" w:cs="Times New Roman"/>
          <w:b/>
          <w:bCs/>
          <w:sz w:val="28"/>
          <w:szCs w:val="28"/>
        </w:rPr>
        <w:t>1. Обследването съгласно изискванията на</w:t>
      </w:r>
      <w:r w:rsidRPr="0042780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Глава трета</w:t>
      </w:r>
      <w:r w:rsidRPr="004278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Наредба № 5 от 28.12.2006 г. за техническите паспорти на строежите включва:</w:t>
      </w:r>
    </w:p>
    <w:p w:rsidR="00A31CAC" w:rsidRPr="00427806" w:rsidRDefault="00A31CAC" w:rsidP="002000CE">
      <w:pPr>
        <w:spacing w:after="0"/>
        <w:jc w:val="both"/>
        <w:rPr>
          <w:rFonts w:ascii="Times New Roman" w:eastAsia="Wingdings" w:hAnsi="Times New Roman" w:cs="Times New Roman"/>
          <w:sz w:val="28"/>
          <w:szCs w:val="28"/>
          <w:lang w:val="en-US"/>
        </w:rPr>
      </w:pP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eastAsia="Wingdings" w:hAnsi="Times New Roman" w:cs="Times New Roman"/>
          <w:sz w:val="28"/>
          <w:szCs w:val="28"/>
          <w:lang w:val="en-US"/>
        </w:rPr>
        <w:tab/>
      </w:r>
      <w:r w:rsidRPr="00427806">
        <w:rPr>
          <w:rFonts w:ascii="Times New Roman" w:eastAsia="Times New Roman" w:hAnsi="Times New Roman" w:cs="Times New Roman"/>
          <w:sz w:val="28"/>
          <w:szCs w:val="28"/>
        </w:rPr>
        <w:t>1.1. Изготвяне на план-програма за извършване на обследването на обекта, която да   бъде съгласувана и одобрена от Възложителя;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1.2. Съставяне на информационна база данни за нормативите /проектните/ стойности        на техническите характеристики на обследваните съоръжения, в т.ч. и тези,  свързани със съществените изисквания по чл. 169, ал. 1-3 от ЗУТ;   </w:t>
      </w:r>
      <w:r w:rsidRPr="0042780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1.3. Установяване на действителните технически характеристики на строежа по разделите на част А от техническия паспорт по чл. 5 на Наредба № 5 от 28.12.2006г. за техническите паспорти на строежите, като при реализирането Изпълнителят задължително следва да извърши: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1.3.1. Проучване и анализиране на наличната архивна документация;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1.3.2. Събиране или установяване на всички необходими данни за строежа, характеристиките на материалите и други, необходими за неговата работа;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1.3.3. Екзекутивно заснемане-при недостатъчна проектна обезпеченост по отношение на наличната техническа документация;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06">
        <w:rPr>
          <w:rFonts w:ascii="Times New Roman" w:hAnsi="Times New Roman" w:cs="Times New Roman"/>
          <w:sz w:val="28"/>
          <w:szCs w:val="28"/>
        </w:rPr>
        <w:lastRenderedPageBreak/>
        <w:tab/>
        <w:t>1.3.4. Оглед и измервания на строежа за събиране на технически данни, както и други проучвания с цел получаване на достоверна картина на състоянието на обекта включващи:</w:t>
      </w:r>
    </w:p>
    <w:p w:rsidR="00A31CAC" w:rsidRPr="00427806" w:rsidRDefault="00A31CAC" w:rsidP="002000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А/Част архитектурна.</w:t>
      </w:r>
    </w:p>
    <w:p w:rsidR="00A31CAC" w:rsidRPr="00427806" w:rsidRDefault="00A31CAC" w:rsidP="002000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Б/Част строителна, включваща:</w:t>
      </w:r>
    </w:p>
    <w:p w:rsidR="00A31CAC" w:rsidRPr="00427806" w:rsidRDefault="00A31CAC" w:rsidP="002000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1. Определяне начина на фундиране /вкл. условията, при които е извършено фундирането/ 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2. Вида и геометрията на конструктивната система, типа на носещата конструкция, описание и установяване на механичните и експлоатационните характеристики на вложените материали, техническото обследване на стоманобетоновата конструкция, установяване на вероятната якост на натиск на бетона в стоманобетоновите елементи;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3. Диагностика и заснемане на армировките в меродавни сечения и елементи на носещата стоманобетонова конструкция;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4. Определяне по безразрушителен път на съпротивляемостта на бетона и оценка на риска от корозия на армировката;</w:t>
      </w: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sz w:val="28"/>
          <w:szCs w:val="28"/>
        </w:rPr>
        <w:tab/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5.  Изпълнителят следва сам да определи необходимият брой пробни образци с оглед представителността, като съгласува предложението си с Възложителя;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6. Анализиране на нормите и критериите, използвани в процеса на началното проектиране и всички извършвани по време на експлоатацията промени и или въздействия върху конструктивните елементи;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7. Направа на изчислителни проверки за установяване на носимоспособността, сеизмичната устойчивост, типа и значението на минали конструктивни повреди;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8. Проучвателните работи да се извършат от акредитирана строителна лаборатория;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В/  Част: Електротехническа – обследване и оценка състоянието на електрическите инсталации и електрозахранването</w:t>
      </w:r>
    </w:p>
    <w:p w:rsidR="00A31CAC" w:rsidRPr="00427806" w:rsidRDefault="00A31CAC" w:rsidP="002000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Г/  Част: В и К - обследване и оценка състоянието на В и К  инсталациите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27806">
        <w:rPr>
          <w:rFonts w:ascii="Times New Roman" w:hAnsi="Times New Roman" w:cs="Times New Roman"/>
          <w:sz w:val="28"/>
          <w:szCs w:val="28"/>
        </w:rPr>
        <w:tab/>
        <w:t>Д/ Част: О и В - обследване и оценка състоянието на отоплителната и вентилационна инсталация.</w:t>
      </w:r>
    </w:p>
    <w:p w:rsidR="00A31CAC" w:rsidRPr="00427806" w:rsidRDefault="007A71D7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</w:t>
      </w:r>
      <w:r w:rsidR="00A31CAC" w:rsidRPr="00427806">
        <w:rPr>
          <w:rFonts w:ascii="Times New Roman" w:hAnsi="Times New Roman" w:cs="Times New Roman"/>
          <w:sz w:val="28"/>
          <w:szCs w:val="28"/>
        </w:rPr>
        <w:t>/ Част:   Пожарна безопасност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 xml:space="preserve">1.4. 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27806">
        <w:rPr>
          <w:rFonts w:ascii="Times New Roman" w:hAnsi="Times New Roman" w:cs="Times New Roman"/>
          <w:sz w:val="28"/>
          <w:szCs w:val="28"/>
        </w:rPr>
        <w:t xml:space="preserve">нализ на действителните технически характеристики на сградата и оценка на съответствието </w:t>
      </w:r>
      <w:proofErr w:type="gramStart"/>
      <w:r w:rsidRPr="00427806">
        <w:rPr>
          <w:rFonts w:ascii="Times New Roman" w:hAnsi="Times New Roman" w:cs="Times New Roman"/>
          <w:sz w:val="28"/>
          <w:szCs w:val="28"/>
        </w:rPr>
        <w:t xml:space="preserve">им 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78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7806">
        <w:rPr>
          <w:rFonts w:ascii="Times New Roman" w:hAnsi="Times New Roman" w:cs="Times New Roman"/>
          <w:sz w:val="28"/>
          <w:szCs w:val="28"/>
        </w:rPr>
        <w:t xml:space="preserve"> нормативните актове, действащи към момента на въвеждане на строежа в експлоатация.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lastRenderedPageBreak/>
        <w:tab/>
        <w:t>1.5. Разработване на мерки за поддържане на строежа и срокове за извършване на ремонти, съгласно част Б от техническия паспорт по чл. 6 на Наредба № 5 от 28.12.2006 г. за техническите паспорти на строежите по следните позиции: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1.5.1. Резултати от извършени обследвания и необходимост от извършване на основно обновяване, реконструкция, основен ремонт и други промени;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1.5.2.  Необходими мерки за поддържане на безопасната експлоатация на строежа и график за изпълнение на неотложните мерки;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1.5.3.  Данни и характеристики на изпълнените дейности по поддържане, преустройство и реконструкция на строежа;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1.5.4.  Срокове за извършване на основни и текущи ремонти на отделни конструкции и елементи на обекта.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1.6. Съставяне на доклад за резултатите от обследването, който включва оценка на техническите характеристики на строежа за съответствие с изискванията на нормативните актове, действащи към момента на въвеждането на строежите в експлоатация, както и възможностите за изпълнение  на съществените изисквания по чл.169, ал.1 от ЗУТ, в т.ч. оценка на сеизмичната осигуреност на строежа в съответствие с действащите към момента на обследването нормативни актове.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27806">
        <w:rPr>
          <w:rFonts w:ascii="Times New Roman" w:hAnsi="Times New Roman" w:cs="Times New Roman"/>
          <w:sz w:val="28"/>
          <w:szCs w:val="28"/>
        </w:rPr>
        <w:t>Изпълнителят следва да представи доклади за резултатите от проучванията с цел изработване на технически паспорт най-малко в следния обхват: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sz w:val="28"/>
          <w:szCs w:val="28"/>
        </w:rPr>
        <w:tab/>
        <w:t>А/ЧАСТ:АРХИТЕКТУРА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sz w:val="28"/>
          <w:szCs w:val="28"/>
        </w:rPr>
        <w:tab/>
        <w:t>Б/ЧАСТ:СТРОИТЕЛНИ КОНСТРУКЦИИ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sz w:val="28"/>
          <w:szCs w:val="28"/>
        </w:rPr>
        <w:tab/>
        <w:t xml:space="preserve">В/ЧАСТ СТРОИТЕЛНА-ТЕХНИЧЕСКИ АНАЛИЗ НА СИГУРНОСТТА НА </w:t>
      </w: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sz w:val="28"/>
          <w:szCs w:val="28"/>
        </w:rPr>
        <w:tab/>
        <w:t>СГРАДАТА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sz w:val="28"/>
          <w:szCs w:val="28"/>
        </w:rPr>
        <w:tab/>
        <w:t>Г/ЧАСТ:ВОДОСНАБДЯВАНЕ И КАНАЛИЗАЦИЯ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sz w:val="28"/>
          <w:szCs w:val="28"/>
        </w:rPr>
        <w:tab/>
        <w:t>Д/ЧАСТ:ЕЛЕКТРИЧЕСКИ ИНСТАЛАЦИИ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sz w:val="28"/>
          <w:szCs w:val="28"/>
        </w:rPr>
        <w:tab/>
        <w:t>Е/ЧАСТ:ОТОПЛЕНИЕ И ВЕНТИЛАЦИЯ</w:t>
      </w:r>
    </w:p>
    <w:p w:rsidR="00A31CAC" w:rsidRPr="00427806" w:rsidRDefault="00520A7E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Ж</w:t>
      </w:r>
      <w:r w:rsidR="00A31CAC" w:rsidRPr="00427806">
        <w:rPr>
          <w:rFonts w:ascii="Times New Roman" w:hAnsi="Times New Roman" w:cs="Times New Roman"/>
          <w:sz w:val="28"/>
          <w:szCs w:val="28"/>
        </w:rPr>
        <w:t>/ЧАСТ:ПОЖАРНА БЕЗОПАСНОСТ</w:t>
      </w:r>
    </w:p>
    <w:p w:rsidR="00A31CAC" w:rsidRPr="00427806" w:rsidRDefault="00A31CAC" w:rsidP="002000CE">
      <w:pPr>
        <w:tabs>
          <w:tab w:val="left" w:pos="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sz w:val="28"/>
          <w:szCs w:val="28"/>
        </w:rPr>
        <w:tab/>
      </w:r>
      <w:r w:rsidR="00520A7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427806">
        <w:rPr>
          <w:rFonts w:ascii="Times New Roman" w:hAnsi="Times New Roman" w:cs="Times New Roman"/>
          <w:sz w:val="28"/>
          <w:szCs w:val="28"/>
        </w:rPr>
        <w:t>ОБОБЩЕН ДОКЛАД за резултатите от проведените технически дейности по анализ и обследване на състоянието на обекта и обосновка на необходимостта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7806">
        <w:rPr>
          <w:rFonts w:ascii="Times New Roman" w:hAnsi="Times New Roman" w:cs="Times New Roman"/>
          <w:sz w:val="28"/>
          <w:szCs w:val="28"/>
        </w:rPr>
        <w:t>от извършване на основно обновяване, реконструкция и други промени.</w:t>
      </w:r>
    </w:p>
    <w:p w:rsidR="00A31CAC" w:rsidRPr="00427806" w:rsidRDefault="00A31CAC" w:rsidP="002000CE">
      <w:pPr>
        <w:tabs>
          <w:tab w:val="left" w:pos="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27806">
        <w:rPr>
          <w:rFonts w:ascii="Times New Roman" w:hAnsi="Times New Roman" w:cs="Times New Roman"/>
          <w:sz w:val="28"/>
          <w:szCs w:val="28"/>
        </w:rPr>
        <w:tab/>
        <w:t>1.7. Изготвяне на указания и инструкции за безопасна експлоатация, съгласно част В от техническия паспорт по чл. 7 на Наредба № 5 от 28.12.2006 г. за техническите паспорти на строежите.</w:t>
      </w:r>
    </w:p>
    <w:p w:rsidR="00A31CAC" w:rsidRPr="00427806" w:rsidRDefault="00A31CAC" w:rsidP="002000CE">
      <w:pPr>
        <w:tabs>
          <w:tab w:val="left" w:pos="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806">
        <w:rPr>
          <w:rFonts w:ascii="Times New Roman" w:hAnsi="Times New Roman" w:cs="Times New Roman"/>
          <w:b/>
          <w:bCs/>
          <w:sz w:val="28"/>
          <w:szCs w:val="28"/>
        </w:rPr>
        <w:tab/>
        <w:t>2. Съставяне на технически паспорт и регистрация.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B5C64">
        <w:rPr>
          <w:rFonts w:ascii="Times New Roman" w:hAnsi="Times New Roman" w:cs="Times New Roman"/>
          <w:sz w:val="28"/>
          <w:szCs w:val="28"/>
        </w:rPr>
        <w:t>Технически</w:t>
      </w:r>
      <w:r w:rsidRPr="00427806">
        <w:rPr>
          <w:rFonts w:ascii="Times New Roman" w:hAnsi="Times New Roman" w:cs="Times New Roman"/>
          <w:sz w:val="28"/>
          <w:szCs w:val="28"/>
        </w:rPr>
        <w:t>т</w:t>
      </w:r>
      <w:r w:rsidR="00EB5C64">
        <w:rPr>
          <w:rFonts w:ascii="Times New Roman" w:hAnsi="Times New Roman" w:cs="Times New Roman"/>
          <w:sz w:val="28"/>
          <w:szCs w:val="28"/>
        </w:rPr>
        <w:t>е паспорти на сградите</w:t>
      </w:r>
      <w:r w:rsidRPr="00427806">
        <w:rPr>
          <w:rFonts w:ascii="Times New Roman" w:hAnsi="Times New Roman" w:cs="Times New Roman"/>
          <w:sz w:val="28"/>
          <w:szCs w:val="28"/>
        </w:rPr>
        <w:t xml:space="preserve"> на </w:t>
      </w:r>
      <w:r w:rsidR="00EB5C64">
        <w:rPr>
          <w:rFonts w:ascii="Times New Roman" w:hAnsi="Times New Roman" w:cs="Times New Roman"/>
          <w:sz w:val="28"/>
          <w:szCs w:val="28"/>
        </w:rPr>
        <w:t>ДПБ”Св. Иван Рилски”, гр. Нови Искър</w:t>
      </w:r>
      <w:r w:rsidRPr="00427806">
        <w:rPr>
          <w:rFonts w:ascii="Times New Roman" w:hAnsi="Times New Roman" w:cs="Times New Roman"/>
          <w:sz w:val="28"/>
          <w:szCs w:val="28"/>
        </w:rPr>
        <w:t xml:space="preserve"> следва да обхваща следните части: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>Част А „Основни характеристики на строежа“: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806">
        <w:rPr>
          <w:rFonts w:ascii="Times New Roman" w:hAnsi="Times New Roman" w:cs="Times New Roman"/>
          <w:b/>
          <w:bCs/>
          <w:sz w:val="28"/>
          <w:szCs w:val="28"/>
        </w:rPr>
        <w:tab/>
        <w:t>Част Б „Мерки за поддържане на строежа и срокове за извършване на ремонти“: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806">
        <w:rPr>
          <w:rFonts w:ascii="Times New Roman" w:hAnsi="Times New Roman" w:cs="Times New Roman"/>
          <w:b/>
          <w:bCs/>
          <w:sz w:val="28"/>
          <w:szCs w:val="28"/>
        </w:rPr>
        <w:tab/>
        <w:t>Част В „Указания и инструкции за безопасна експлоатация“.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7806">
        <w:rPr>
          <w:rFonts w:ascii="Times New Roman" w:hAnsi="Times New Roman" w:cs="Times New Roman"/>
          <w:sz w:val="28"/>
          <w:szCs w:val="28"/>
        </w:rPr>
        <w:t>Техническият паспорт трябва да получи регистрационен номер, който да съвпада с идентификатора на недвижимите имоти от кадастъра.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Част А „Основни характеристики на строежа“ 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1. Раздел </w:t>
      </w:r>
      <w:r w:rsidRPr="00427806">
        <w:rPr>
          <w:rFonts w:ascii="Times New Roman" w:hAnsi="Times New Roman" w:cs="Times New Roman"/>
          <w:b/>
          <w:bCs/>
          <w:sz w:val="28"/>
          <w:szCs w:val="28"/>
          <w:lang w:val="en-US"/>
        </w:rPr>
        <w:t>I “</w:t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Идентификационни данни и параметри“, </w:t>
      </w:r>
      <w:r w:rsidRPr="00427806">
        <w:rPr>
          <w:rFonts w:ascii="Times New Roman" w:hAnsi="Times New Roman" w:cs="Times New Roman"/>
          <w:sz w:val="28"/>
          <w:szCs w:val="28"/>
        </w:rPr>
        <w:t>който включва следните реквизити: населено място, област, кадастрален район, номер на поземления имот, вид (сграда или съоръжение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427806">
        <w:rPr>
          <w:rFonts w:ascii="Times New Roman" w:hAnsi="Times New Roman" w:cs="Times New Roman"/>
          <w:sz w:val="28"/>
          <w:szCs w:val="28"/>
        </w:rPr>
        <w:t>адрес, вид на собствеността, предназначение на строежа, категория на строежа; идентификатор на строежа от кадастралната карта (кадастралния план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Pr="00427806">
        <w:rPr>
          <w:rFonts w:ascii="Times New Roman" w:hAnsi="Times New Roman" w:cs="Times New Roman"/>
          <w:sz w:val="28"/>
          <w:szCs w:val="28"/>
        </w:rPr>
        <w:t>адрес (местонахождение), година на построяване, извършени промени (строителни и монтажни дейности) по време на експлоатацията – реконструкция ( в т.ч. пристрояване, надстрояване), основно обновяване, основен ремонт, промяна на предназначението, година на извършване на промените, опис на наличните документи, включително и за извършените промени: разрешения за строеж и за въвеждане в експлоатация, проектна  документация;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2. Раздел </w:t>
      </w:r>
      <w:r w:rsidRPr="00427806">
        <w:rPr>
          <w:rFonts w:ascii="Times New Roman" w:hAnsi="Times New Roman" w:cs="Times New Roman"/>
          <w:b/>
          <w:bCs/>
          <w:sz w:val="28"/>
          <w:szCs w:val="28"/>
          <w:lang w:val="en-US"/>
        </w:rPr>
        <w:t>II “</w:t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Основни обемнопланировъчни и функционални показатели“, </w:t>
      </w:r>
      <w:r w:rsidRPr="00427806">
        <w:rPr>
          <w:rFonts w:ascii="Times New Roman" w:hAnsi="Times New Roman" w:cs="Times New Roman"/>
          <w:sz w:val="28"/>
          <w:szCs w:val="28"/>
        </w:rPr>
        <w:t>който включва следните реквизити: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а) за сгради: площи и обеми (застроена площ, разгъната застроена плащ, застроен обем, полезен обем); височина (в метри и брой етажи – надземни, полуподземни и подземни); инсталационна и технологична осигуреност  - сградни отклонения, сградни инсталации, съоръжения, системи за безопасност и др.;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б) за съоръжения на техническата инфраструктура: местоположение (наземни, надземни, подземни); габарити (височина, широчина, дължина, диаметър и др.); функционални характеристики (капацитет, </w:t>
      </w:r>
      <w:r w:rsidRPr="00427806">
        <w:rPr>
          <w:rFonts w:ascii="Times New Roman" w:hAnsi="Times New Roman" w:cs="Times New Roman"/>
          <w:sz w:val="28"/>
          <w:szCs w:val="28"/>
        </w:rPr>
        <w:lastRenderedPageBreak/>
        <w:t>носимоспособност, пропускателна способност, налягане, напрежение, мощност и др.); сервитути, други характерни показатели в зависимост от вида и предназначението на строежа;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3. Раздел </w:t>
      </w:r>
      <w:r w:rsidRPr="0042780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 “</w:t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Основни технически характеристики“, </w:t>
      </w:r>
      <w:r w:rsidRPr="00427806">
        <w:rPr>
          <w:rFonts w:ascii="Times New Roman" w:hAnsi="Times New Roman" w:cs="Times New Roman"/>
          <w:sz w:val="28"/>
          <w:szCs w:val="28"/>
        </w:rPr>
        <w:t>който включва следните реквизити: технически показатели и параметри, чрез които са изпълнени съществените изисквания по чл. 169, ал. 1-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427806">
        <w:rPr>
          <w:rFonts w:ascii="Times New Roman" w:hAnsi="Times New Roman" w:cs="Times New Roman"/>
          <w:sz w:val="28"/>
          <w:szCs w:val="28"/>
        </w:rPr>
        <w:t xml:space="preserve"> ЗУТ към конкретната сграда или строително съоръжение, изразени чрез еталонни нормативни стойности (от действащите нормативни актове към датата на въвеждане в експлоатация), и/или описание относно: вида на строителната система, типа на конструкцията, носимоспособността, сеизмичната устойчивост, границите (степента) на пожароустойчивост (огнеустойчивост) и дълготрайността на строежа, санитарно-хигиенните изисквания и околната среда (осветеност, качество на въздуха, водоснабдяване, канализация, оползотворяване на твърди отпадъци, санитарно-защитни зони, сервитутни зони и др.), граничните стойности на ниво шум в околната среда, в помещения на сгради, елементи на осигурената достъпна среда и др.;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4. Раздел </w:t>
      </w:r>
      <w:r w:rsidRPr="00427806">
        <w:rPr>
          <w:rFonts w:ascii="Times New Roman" w:hAnsi="Times New Roman" w:cs="Times New Roman"/>
          <w:b/>
          <w:bCs/>
          <w:sz w:val="28"/>
          <w:szCs w:val="28"/>
          <w:lang w:val="en-US"/>
        </w:rPr>
        <w:t>IV “</w:t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Сертификати“, </w:t>
      </w:r>
      <w:r w:rsidRPr="00427806">
        <w:rPr>
          <w:rFonts w:ascii="Times New Roman" w:hAnsi="Times New Roman" w:cs="Times New Roman"/>
          <w:sz w:val="28"/>
          <w:szCs w:val="28"/>
        </w:rPr>
        <w:t>който съдържа: данни за сертификати или документи, удостоверяващи сигурността и безопасната експлоатация на строежа, изискващи се от нормативни актове (номер, срок на валидност и др.), вкл. сертификат за енергийна ефективност, сертификат за пожарна безопасност, декларации за съответствие на вложените строителни продукти, сертификати на основните строителни продукти, в т.ч. на бетон, стомана и др., паспорти на техническото оборудване и др.;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5. Раздел </w:t>
      </w:r>
      <w:r w:rsidRPr="00427806">
        <w:rPr>
          <w:rFonts w:ascii="Times New Roman" w:hAnsi="Times New Roman" w:cs="Times New Roman"/>
          <w:b/>
          <w:bCs/>
          <w:sz w:val="28"/>
          <w:szCs w:val="28"/>
          <w:lang w:val="en-US"/>
        </w:rPr>
        <w:t>V “</w:t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Данни за собственика и за лицата, съставили или актуализирали техническия паспорт“, </w:t>
      </w:r>
      <w:r w:rsidRPr="00427806">
        <w:rPr>
          <w:rFonts w:ascii="Times New Roman" w:hAnsi="Times New Roman" w:cs="Times New Roman"/>
          <w:sz w:val="28"/>
          <w:szCs w:val="28"/>
        </w:rPr>
        <w:t>който съдържа: данни за собственика; данни и удостоверение на консултанта, в т.ч. за наетите от него физически лица, номер и срок на валидност на удостоверението; данни и удостоверения за придобита пълна проектантска правоспособност за лицата, извършили обследване и съставили техническия паспорт на строежа.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Част Б „Мерки за поддържане на строежа и срокове за извършване на ремонти“ </w:t>
      </w:r>
      <w:r w:rsidRPr="00427806">
        <w:rPr>
          <w:rFonts w:ascii="Times New Roman" w:hAnsi="Times New Roman" w:cs="Times New Roman"/>
          <w:sz w:val="28"/>
          <w:szCs w:val="28"/>
        </w:rPr>
        <w:t>съдържа следните позиции: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 резултати от извършени обследвания и необходимост от извършване на основно обновяване, реконструкция, основен ремонт и други промени;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lastRenderedPageBreak/>
        <w:tab/>
        <w:t>2. необходими мерки за поддържане на безопасната експлоатация на строежа и график за изпълнение на неотложните мерки;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3. данни и характеристики на изпълнените дейности по поддържане; преустройство и реконструкция на строежа;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4. срокове за извършване на основни текущи ремонти на отделни конструкции и елементи на строежа.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Част В „Указания и инструкции за безопасна експлоатация“ </w:t>
      </w:r>
      <w:r w:rsidRPr="00427806">
        <w:rPr>
          <w:rFonts w:ascii="Times New Roman" w:hAnsi="Times New Roman" w:cs="Times New Roman"/>
          <w:sz w:val="28"/>
          <w:szCs w:val="28"/>
        </w:rPr>
        <w:t>съдържа следните позиции: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 съхраняване на целостта на строителната конструкция – недопускане на повреди или умишлени нарушения (разбиване на отвори, намаляване на сечението, премахване на елементи и др.) на носещи елементи;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2. недопускане на нерегламентирана промяна в предназначението на строежа, която води до превишаване на проектните експлоатационни натоварвания и въздействия, вкл. чрез надстрояване, пристрояване или ограждане на части от сградата и съоръжението;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3. спазване на правилата и нормите за пожарна безопасност, здраве, защита от шум и опазване на околната среда, включително предпазване от: подхлъзване, спъване, удар от падащи предмети и др.;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4. нормална експлоатация и поддържане на сградните инсталации, мрежите и системите;</w:t>
      </w:r>
    </w:p>
    <w:p w:rsidR="00A31CAC" w:rsidRPr="00427806" w:rsidRDefault="00FC60F4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A31CAC" w:rsidRPr="00427806">
        <w:rPr>
          <w:rFonts w:ascii="Times New Roman" w:hAnsi="Times New Roman" w:cs="Times New Roman"/>
          <w:sz w:val="28"/>
          <w:szCs w:val="28"/>
        </w:rPr>
        <w:t>. правилна експлоатация и поддържане на съоръженията с повишена опасност.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CAC" w:rsidRPr="00427806" w:rsidRDefault="00A31CAC" w:rsidP="002000CE">
      <w:pPr>
        <w:tabs>
          <w:tab w:val="left" w:pos="4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0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31CAC" w:rsidRPr="00427806" w:rsidRDefault="00A31CAC" w:rsidP="002000CE">
      <w:pPr>
        <w:tabs>
          <w:tab w:val="left" w:pos="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eastAsia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sz w:val="28"/>
          <w:szCs w:val="28"/>
          <w:u w:val="single"/>
        </w:rPr>
        <w:t>Изготвените документи - обобщаващ доклад и технически паспорт на сградата, съставени по реда на  Наредба № 5 от 28.12.2006 г. за техническите паспорти на строежите да се представят в три оригинални екземпляра на хартиен носител и на магнитен носител.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CAC" w:rsidRPr="00427806" w:rsidRDefault="00A31CAC" w:rsidP="002000CE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2780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27806">
        <w:rPr>
          <w:rFonts w:ascii="Times New Roman" w:hAnsi="Times New Roman" w:cs="Times New Roman"/>
          <w:b/>
          <w:sz w:val="28"/>
          <w:szCs w:val="28"/>
        </w:rPr>
        <w:t xml:space="preserve">. ОБХВАТ НА СЛУГАТА ПО ТОЧКА </w:t>
      </w:r>
      <w:r w:rsidRPr="0042780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B5C64">
        <w:rPr>
          <w:rFonts w:ascii="Times New Roman" w:hAnsi="Times New Roman" w:cs="Times New Roman"/>
          <w:b/>
          <w:sz w:val="28"/>
          <w:szCs w:val="28"/>
        </w:rPr>
        <w:t>.3</w:t>
      </w:r>
      <w:r w:rsidRPr="00427806">
        <w:rPr>
          <w:rFonts w:ascii="Times New Roman" w:hAnsi="Times New Roman" w:cs="Times New Roman"/>
          <w:b/>
          <w:sz w:val="28"/>
          <w:szCs w:val="28"/>
        </w:rPr>
        <w:t>. ОТ  ТЕХНИЧЕСКИТЕ</w:t>
      </w:r>
      <w:r w:rsidR="00FC60F4">
        <w:rPr>
          <w:rFonts w:ascii="Times New Roman" w:hAnsi="Times New Roman" w:cs="Times New Roman"/>
          <w:b/>
          <w:sz w:val="28"/>
          <w:szCs w:val="28"/>
        </w:rPr>
        <w:t xml:space="preserve"> СПЕЦИФИКАЦИИ</w:t>
      </w:r>
    </w:p>
    <w:p w:rsidR="00A31CAC" w:rsidRPr="00427806" w:rsidRDefault="00A31CAC" w:rsidP="002000CE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 xml:space="preserve">За изпълнение на поръчката по точка 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>I.</w:t>
      </w:r>
      <w:r w:rsidR="00EB5C64">
        <w:rPr>
          <w:rFonts w:ascii="Times New Roman" w:hAnsi="Times New Roman" w:cs="Times New Roman"/>
          <w:sz w:val="28"/>
          <w:szCs w:val="28"/>
        </w:rPr>
        <w:t>3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27806">
        <w:rPr>
          <w:rFonts w:ascii="Times New Roman" w:hAnsi="Times New Roman" w:cs="Times New Roman"/>
          <w:sz w:val="28"/>
          <w:szCs w:val="28"/>
        </w:rPr>
        <w:t>, Изпълнителят е необходимо да извърши: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lastRenderedPageBreak/>
        <w:tab/>
        <w:t>а/ Проучване и обработка на информация</w:t>
      </w:r>
      <w:r w:rsidR="00EB5C64">
        <w:rPr>
          <w:rFonts w:ascii="Times New Roman" w:hAnsi="Times New Roman" w:cs="Times New Roman"/>
          <w:sz w:val="28"/>
          <w:szCs w:val="28"/>
        </w:rPr>
        <w:t xml:space="preserve"> за функционирането на сградите </w:t>
      </w:r>
      <w:r w:rsidRPr="00427806">
        <w:rPr>
          <w:rFonts w:ascii="Times New Roman" w:hAnsi="Times New Roman" w:cs="Times New Roman"/>
          <w:sz w:val="28"/>
          <w:szCs w:val="28"/>
        </w:rPr>
        <w:t>и разходите за енергия за представителен предходен период от време.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б/ Установяване на енерги</w:t>
      </w:r>
      <w:r w:rsidR="00EB5C64">
        <w:rPr>
          <w:rFonts w:ascii="Times New Roman" w:hAnsi="Times New Roman" w:cs="Times New Roman"/>
          <w:sz w:val="28"/>
          <w:szCs w:val="28"/>
        </w:rPr>
        <w:t>йните характеристики на сградите</w:t>
      </w:r>
      <w:r w:rsidRPr="00427806">
        <w:rPr>
          <w:rFonts w:ascii="Times New Roman" w:hAnsi="Times New Roman" w:cs="Times New Roman"/>
          <w:sz w:val="28"/>
          <w:szCs w:val="28"/>
        </w:rPr>
        <w:t>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в/ Изготвяне на доклад, резюме и сертификат за енерги</w:t>
      </w:r>
      <w:r w:rsidR="00EB5C64">
        <w:rPr>
          <w:rFonts w:ascii="Times New Roman" w:hAnsi="Times New Roman" w:cs="Times New Roman"/>
          <w:sz w:val="28"/>
          <w:szCs w:val="28"/>
        </w:rPr>
        <w:t>йните характеристики на сградите</w:t>
      </w:r>
      <w:r w:rsidRPr="00427806">
        <w:rPr>
          <w:rFonts w:ascii="Times New Roman" w:hAnsi="Times New Roman" w:cs="Times New Roman"/>
          <w:sz w:val="28"/>
          <w:szCs w:val="28"/>
        </w:rPr>
        <w:t>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806">
        <w:rPr>
          <w:rFonts w:ascii="Times New Roman" w:hAnsi="Times New Roman" w:cs="Times New Roman"/>
          <w:b/>
          <w:bCs/>
          <w:sz w:val="28"/>
          <w:szCs w:val="28"/>
        </w:rPr>
        <w:tab/>
        <w:t>СЪДЪРЖАНИЕ И ИЗИСКВАНИЯ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27806">
        <w:rPr>
          <w:rFonts w:ascii="Times New Roman" w:hAnsi="Times New Roman" w:cs="Times New Roman"/>
          <w:b/>
          <w:bCs/>
          <w:sz w:val="28"/>
          <w:szCs w:val="28"/>
        </w:rPr>
        <w:t>1. Обследването на е</w:t>
      </w:r>
      <w:r w:rsidR="00EB5C64">
        <w:rPr>
          <w:rFonts w:ascii="Times New Roman" w:hAnsi="Times New Roman" w:cs="Times New Roman"/>
          <w:b/>
          <w:bCs/>
          <w:sz w:val="28"/>
          <w:szCs w:val="28"/>
        </w:rPr>
        <w:t>нергийна ефективност на сградите</w:t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 трябва да бъде извършено в съответствие с разпоредбите на Закона за енергийна ефективност и изискванията на </w:t>
      </w:r>
      <w:r w:rsidRPr="00427806">
        <w:rPr>
          <w:rFonts w:ascii="Times New Roman" w:hAnsi="Times New Roman" w:cs="Times New Roman"/>
          <w:b/>
          <w:sz w:val="28"/>
          <w:szCs w:val="28"/>
        </w:rPr>
        <w:t>Наредба №</w:t>
      </w:r>
      <w:r w:rsidRPr="004278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Е-РД-04-1 от 22.01.2016г. </w:t>
      </w:r>
      <w:r w:rsidRPr="00427806">
        <w:rPr>
          <w:rFonts w:ascii="Times New Roman" w:hAnsi="Times New Roman" w:cs="Times New Roman"/>
          <w:b/>
          <w:sz w:val="28"/>
          <w:szCs w:val="28"/>
        </w:rPr>
        <w:t>за обследване за енергийна ефективност, сертифициране и оценка на енергийните спестявания на сгради</w:t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1.1. Обследването за енергийна ефективност на сграда в експлоатация обхваща: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1.1.1. Средствата за измерване и контрол на енергийните площи в сградата;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1.1.2. Системите за изгаряне на горива и преобразуване на входящите в сградата енергийни потоци, в т.ч. от възобновяеми източници;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1.1.3. Топлопреносните системи – водни, парокондезни, въздушни;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1.1.4. Електроснабдителните системи;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1.1.5. Осветителните системи;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1.1.6. Системите за осигуряване на микроклимата;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1.1.7. Системите за гореща вода за битови нужди;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1.1.8. Сградните ограждащи конструкции и елементи.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>1.2. Обследването за енергийна ефективност включва следните основни етапи и дейности: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1.2.1. Подготвителен етап, който включва следните дейности: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   а) оглед на сградата;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   б) събиране и обработка на първична информация за сградата и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7806">
        <w:rPr>
          <w:rFonts w:ascii="Times New Roman" w:hAnsi="Times New Roman" w:cs="Times New Roman"/>
          <w:sz w:val="28"/>
          <w:szCs w:val="28"/>
        </w:rPr>
        <w:t>за разход на енергия  по видове горива и енергии и финансови разходи за енергия за представителен предходен период от време, но не по-малко от три календарни години, предхождащи обследването;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>1.2.2. Етап на установяване на енергийните характеристики на сградата, който включва следните дейности: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а)   анализ на съществуващото състояние и енергопотреблението;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б) изготвяне на енергийни баланси, определяне на базовото енергопотребление, анализ на текущото и базовото енергийно потребление, определяне на видовете измервания, които е необходимо да се направят в сградата, за да се установят характеристиките по основното й предназначение към момента на обследването, както и експлоатационните параметри на техническите системи, потребяващи енергия;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в) измервания за събиране на данни и подробна информация, необходима за инженерни изчисления на  енергийните характеристики на ограждащите конструкции и елементи на сградата и за енергопреобразуващите процеси и системи;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г)  обработване и детайлизиран анализ на данните, събрани от измерванията в сградата и систематизирането им по начин, позволяващ изчисляване на енергийните й характеристики в съответствие с методиката от приложение №3 в Наредбата по чл.31, ал.4 от ЗЕЕ;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д)  анализ на съществуващата система за управление на енергопотреблението;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е)  изчисляване на енергийните характеристики на сградата и определяне на потенциала за тяхното подобряване;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ж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427806">
        <w:rPr>
          <w:rFonts w:ascii="Times New Roman" w:hAnsi="Times New Roman" w:cs="Times New Roman"/>
          <w:sz w:val="28"/>
          <w:szCs w:val="28"/>
        </w:rPr>
        <w:t>анализ на възможностите за оползотворяване на енергията от възобновяеми източници и определяне на дела на възобновяемата енергия в общия енергиен баланс на сградата;</w:t>
      </w:r>
      <w:r w:rsidRPr="00427806">
        <w:rPr>
          <w:rFonts w:ascii="Times New Roman" w:hAnsi="Times New Roman" w:cs="Times New Roman"/>
          <w:sz w:val="28"/>
          <w:szCs w:val="28"/>
        </w:rPr>
        <w:tab/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>1.2.3. Етап на разработване на мерки за повишаване на енергийната ефективност, по време на който се извършват  дейностите: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а) изготвяне списък от мерки с оценен енергоспестяващ ефект за повишаване на енергийната ефективност;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б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27806">
        <w:rPr>
          <w:rFonts w:ascii="Times New Roman" w:hAnsi="Times New Roman" w:cs="Times New Roman"/>
          <w:sz w:val="28"/>
          <w:szCs w:val="28"/>
        </w:rPr>
        <w:t xml:space="preserve"> определяне на годишния размер на енергоспестяването за всяка мярка, остойностяване на единични мерки, подреждане на мерките по показател “срок на откупуване”;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в) формиране на пакети от енергоспестяващи мерки, определяне на годишния размер на енергоспестяването за всеки пакет с отчитане на взаимното влияние на отделните мерки в пакета,  технико-икономическа оценка на всеки от пакетите от мерки, определяне на класа на енергопотребление, съответстващ на изпълнението на всеки пакет, в т.ч. на инвестициите за неговото изпълнение;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г) сравнителен анализ на оценените пакети от мерки и определяне на икономически целесъобразния пакет от енергоспестяващи мерки за достигане на нормативно определения минимален клас на </w:t>
      </w:r>
      <w:r w:rsidRPr="00427806">
        <w:rPr>
          <w:rFonts w:ascii="Times New Roman" w:hAnsi="Times New Roman" w:cs="Times New Roman"/>
          <w:sz w:val="28"/>
          <w:szCs w:val="28"/>
        </w:rPr>
        <w:lastRenderedPageBreak/>
        <w:t>енергопотребление по скалата на класовете на енергопотребление за съответната категория сгради, към която сграда принадлежи по предназначение;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>д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427806">
        <w:rPr>
          <w:rFonts w:ascii="Times New Roman" w:hAnsi="Times New Roman" w:cs="Times New Roman"/>
          <w:sz w:val="28"/>
          <w:szCs w:val="28"/>
        </w:rPr>
        <w:t>избор на пакет от енергоспестяващи мерки, съгласуван с възложителя, въз основа на който ще бъде издаден сертификатът за енергийни характеристики на сградата;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7806">
        <w:rPr>
          <w:rFonts w:ascii="Times New Roman" w:hAnsi="Times New Roman" w:cs="Times New Roman"/>
          <w:sz w:val="28"/>
          <w:szCs w:val="28"/>
        </w:rPr>
        <w:t>е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27806">
        <w:rPr>
          <w:rFonts w:ascii="Times New Roman" w:hAnsi="Times New Roman" w:cs="Times New Roman"/>
          <w:sz w:val="28"/>
          <w:szCs w:val="28"/>
        </w:rPr>
        <w:t xml:space="preserve"> анализ и оценка на количеството спестени емисии СО2 в резултат на разработените мерки за повишаване на енергийната ефективност – оценката се извършва по потребена енергия и поотделно за всеки от разработените пакети с енергоспестяващи мерки;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>1.2.4. Заключителен етап, който включва следните дейности: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а) изготвяне на доклад и резюме за отразяване на резултатите от обследването;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б) представяне на доклада и резюмето на собственика на сградата. 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Мерките за повишаване на енергийната ефективност следва да са съобразени с предназначението на сградата и да отговарят на изискванията на Наредбата по чл. 18, ал. 2 ЗЕЕ.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1.3. Изготвяне на доклад, резюме и сертификат за енергийните характеристики на сградата.</w:t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 А. </w:t>
      </w:r>
      <w:r w:rsidRPr="00427806">
        <w:rPr>
          <w:rFonts w:ascii="Times New Roman" w:hAnsi="Times New Roman" w:cs="Times New Roman"/>
          <w:sz w:val="28"/>
          <w:szCs w:val="28"/>
        </w:rPr>
        <w:t>Докладът от обследването за енергийна ефективност съдържа: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>1. обща информация за историята на сградата и собствеността, местонахождението и адреса, собственика на сградата, лицето, отговорно за възлагане на обследването, неговата длъжност и данни за контакт;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>2. подробно описание на сградата, включително режим на обитаване, брой обитатели, конструкция, енергоснабдяване, информация за извършени ремонти, когато е приложимо, история за извършени предходни обследвания и за изпълнени енергоспестяващи мерки, когато е приложимо;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>3. анализ и оценка на състоянието на енергийните им характеристики на сградните ограждащи конструкции и елементи;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>4. данни и доказателства за извършени измервания, анализ и оценка на енергийните характеристики при съществуващото състояние на системите за производство, пренос, разпределение и потребление на енергия в количество и обем, съответстващи на сложността на системите и необходими за установяване на техническото им състояние и ефективност;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>5. енергиен баланс на сградата и базово енегропотребление за основните енергоносители;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lastRenderedPageBreak/>
        <w:t xml:space="preserve">6. клас на енергопотребление въз основа на изчислената стойност на интегрирания енергиен показател “ специфичен годишен разход на първична енергия” в 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>kWh</w:t>
      </w:r>
      <w:r w:rsidRPr="00427806">
        <w:rPr>
          <w:rFonts w:ascii="Times New Roman" w:hAnsi="Times New Roman" w:cs="Times New Roman"/>
          <w:sz w:val="28"/>
          <w:szCs w:val="28"/>
        </w:rPr>
        <w:t>/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>m²</w:t>
      </w:r>
      <w:r w:rsidRPr="00427806">
        <w:rPr>
          <w:rFonts w:ascii="Times New Roman" w:hAnsi="Times New Roman" w:cs="Times New Roman"/>
          <w:sz w:val="28"/>
          <w:szCs w:val="28"/>
        </w:rPr>
        <w:t xml:space="preserve"> по базово енергопотребление;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>7. оценка на специфичните възможности за намаляване на разхода за енергия;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>8. подробно описание с технико-икономически анализ на пакетите от мерки за повишаване на енергийната ефективност;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 xml:space="preserve">9. клас на енергопотребление въз основа на изчислената стойност на интегрирания енергиен показател “специфичен годишен разход на първична енергия” в  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>kWh</w:t>
      </w:r>
      <w:r w:rsidRPr="00427806">
        <w:rPr>
          <w:rFonts w:ascii="Times New Roman" w:hAnsi="Times New Roman" w:cs="Times New Roman"/>
          <w:sz w:val="28"/>
          <w:szCs w:val="28"/>
        </w:rPr>
        <w:t>/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>m²</w:t>
      </w:r>
      <w:r w:rsidRPr="00427806">
        <w:rPr>
          <w:rFonts w:ascii="Times New Roman" w:hAnsi="Times New Roman" w:cs="Times New Roman"/>
          <w:sz w:val="28"/>
          <w:szCs w:val="28"/>
        </w:rPr>
        <w:t xml:space="preserve"> в резултат на прилагането на всеки предложен пакет от енергоспестяващи мерки; сравнителен анализ за пакетите от енергоспестяващи мерки;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>10. анализ и оценка на годишното количество спестени емисии СО2 в резултат на разработените пакети от мерки за повишаване на енергийната ефективност в сградата;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>11. заключение и препоръки, когато е приложимо.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Б. </w:t>
      </w:r>
      <w:r w:rsidRPr="00427806">
        <w:rPr>
          <w:rFonts w:ascii="Times New Roman" w:hAnsi="Times New Roman" w:cs="Times New Roman"/>
          <w:sz w:val="28"/>
          <w:szCs w:val="28"/>
        </w:rPr>
        <w:t xml:space="preserve">Резюмето на доклада от извършеното обследване се изготвя по образец 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27806">
        <w:rPr>
          <w:rFonts w:ascii="Times New Roman" w:hAnsi="Times New Roman" w:cs="Times New Roman"/>
          <w:sz w:val="28"/>
          <w:szCs w:val="28"/>
        </w:rPr>
        <w:t xml:space="preserve">приложение №2 към Наредба 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>№ Е-РД-04-1 от 22.01.2016г. за обследване на енергийна ефективност, сертифициране и оценка на енергийните спестявания на сгради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27806">
        <w:rPr>
          <w:rFonts w:ascii="Times New Roman" w:hAnsi="Times New Roman" w:cs="Times New Roman"/>
          <w:sz w:val="28"/>
          <w:szCs w:val="28"/>
        </w:rPr>
        <w:t xml:space="preserve">  и съдържа информация относно: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 1. общи идентификационни данни на сградата, вида собственост, данни  за контакт със собственика, клас на енергопотребление, специфичен годишен разход на енергия в 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>kWh</w:t>
      </w:r>
      <w:r w:rsidRPr="00427806">
        <w:rPr>
          <w:rFonts w:ascii="Times New Roman" w:hAnsi="Times New Roman" w:cs="Times New Roman"/>
          <w:sz w:val="28"/>
          <w:szCs w:val="28"/>
        </w:rPr>
        <w:t>/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>m²</w:t>
      </w:r>
      <w:r w:rsidRPr="00427806">
        <w:rPr>
          <w:rFonts w:ascii="Times New Roman" w:hAnsi="Times New Roman" w:cs="Times New Roman"/>
          <w:sz w:val="28"/>
          <w:szCs w:val="28"/>
        </w:rPr>
        <w:t>, основни геометрични характеристики, брой посетители и брой етажи;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2. идентификация на изпълнителя на обследването за енергийна ефективност;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3. състояние на сградата към момента на обследването;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4. разпределение на потреблението на потребна енергия по видове горива и енергии и по видове системи, потребяващи енергия;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5. базово енергопотребление  и особености на енергийния баланс на сградата;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6. клас на енергопотребление, съответстващ на базовото енергопотребление на сградата, и клас след изпълнение на пакета от енергоспестяващи мерки, въз основа на който е издаден сертификатът за енергийни харакетристики;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lastRenderedPageBreak/>
        <w:t>7. предлаганите мерки за повишаване на енергийната ефективност, включени в избрания пакет за изпълнение в сградата;</w:t>
      </w:r>
    </w:p>
    <w:p w:rsidR="00A31CAC" w:rsidRPr="00427806" w:rsidRDefault="00FC60F4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</w:t>
      </w:r>
      <w:r w:rsidR="00A31CAC" w:rsidRPr="0042780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1CAC" w:rsidRPr="00427806">
        <w:rPr>
          <w:rFonts w:ascii="Times New Roman" w:hAnsi="Times New Roman" w:cs="Times New Roman"/>
          <w:sz w:val="28"/>
          <w:szCs w:val="28"/>
        </w:rPr>
        <w:t xml:space="preserve"> параметри на технико-икономическия анализ на мерките за енергоспестяване;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 xml:space="preserve">9. консултантите по енергийна ефективност, извършили обследването 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27806">
        <w:rPr>
          <w:rFonts w:ascii="Times New Roman" w:hAnsi="Times New Roman" w:cs="Times New Roman"/>
          <w:sz w:val="28"/>
          <w:szCs w:val="28"/>
        </w:rPr>
        <w:t>име и фамилия, специалност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27806">
        <w:rPr>
          <w:rFonts w:ascii="Times New Roman" w:hAnsi="Times New Roman" w:cs="Times New Roman"/>
          <w:sz w:val="28"/>
          <w:szCs w:val="28"/>
        </w:rPr>
        <w:t>, дата на изготвяне на резюмето.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В. </w:t>
      </w:r>
      <w:r w:rsidRPr="00427806">
        <w:rPr>
          <w:rFonts w:ascii="Times New Roman" w:hAnsi="Times New Roman" w:cs="Times New Roman"/>
          <w:sz w:val="28"/>
          <w:szCs w:val="28"/>
        </w:rPr>
        <w:t xml:space="preserve">Сертификатът за енергийни характеристики на сгради в експлоатация, издаден по образец съгласно приложение №3 към Наредба 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>№ Е-РД-04-1 от 22.01.2016г. за обследване на енергийна ефективност, сертифициране и оценка на енергийните спестявания на сгради,</w:t>
      </w:r>
      <w:r w:rsidRPr="00427806">
        <w:rPr>
          <w:rFonts w:ascii="Times New Roman" w:hAnsi="Times New Roman" w:cs="Times New Roman"/>
          <w:sz w:val="28"/>
          <w:szCs w:val="28"/>
        </w:rPr>
        <w:t xml:space="preserve">  съдържа: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1. пореден номер, дата на издаване и срок на валидност на сертификата;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2. означение, идентифициращо сградата като такава с близко до нулата потребление на енергия;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3. годината на въвеждане на сградата в експлоатация;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4. срок на освобождаване от данък сгради върху недвижимите имоти по Закона за местните данъци и такси;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5. общи геометрични характеристики, включително разгъната застроена площ и площта на охлаждащия обем;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6. клас на енергопотребление, съответстващ на базовото енергопотребление на сградата, и клас, съответстващ на прогнозираното ниво на потребление след изпълнение на енергоспестяващи мерки в сградата;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 xml:space="preserve"> 7. стойност на интегрираната енергийна характеристика на сградата на годишна база по потребна и по първична енергия в 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kWh/m²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27806">
        <w:rPr>
          <w:rFonts w:ascii="Times New Roman" w:hAnsi="Times New Roman" w:cs="Times New Roman"/>
          <w:sz w:val="28"/>
          <w:szCs w:val="28"/>
        </w:rPr>
        <w:t xml:space="preserve">специфичния разход на потребна енергия за отопление, вентилация и битово горещо водоснабдяване в 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kWh/m²</w:t>
      </w:r>
      <w:r w:rsidRPr="0042780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27806">
        <w:rPr>
          <w:rFonts w:ascii="Times New Roman" w:hAnsi="Times New Roman" w:cs="Times New Roman"/>
          <w:sz w:val="28"/>
          <w:szCs w:val="28"/>
        </w:rPr>
        <w:t>общия  годишен разход на енергия в М</w:t>
      </w:r>
      <w:proofErr w:type="spellStart"/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</w:t>
      </w:r>
      <w:proofErr w:type="spellEnd"/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изразен като първична енергия, генерираните от сградата емисии </w:t>
      </w:r>
      <w:r w:rsidRPr="00427806">
        <w:rPr>
          <w:rFonts w:ascii="Times New Roman" w:hAnsi="Times New Roman" w:cs="Times New Roman"/>
          <w:sz w:val="28"/>
          <w:szCs w:val="28"/>
        </w:rPr>
        <w:t>СО2  към момента на издаване на сертификата, еквивалентни на годишния разход на потребна енергия;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8. разпределение в относителен дял на годишния разход на потребна енергия  по компоненти на енергийния баланс на сградата, вкл. дял на енергията от възобновяеми източници;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9. площ на плътните и прозрачните ограждащи конструкции и елементи, коефициентите на топлопреминаване през ограждащите 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елементи преди и след изпълнение на енергоспестяващи мерки, включително референтните им стойности за сравнение;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10. специфични показатели на енергопреобразуващите системи за осигуряване на микроклимата, включително показатели за технологичните  процеси за отопление и вентилация, ефективностите на генераторите на топлина и студ в сградата и приложимите норми за сравнение;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11. дял на енергията от възобновяеми източници, оползотворена и предвидена за оползотворяване в сградата;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12. използваните енергийни ресурси и генераторите на топлина и студ по видове системи за поддържане на микроклимата в сградата, в системата за осветление и за уредите, потребяващи енергия;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>13. разпределението на годишния разход на потребна енергия  по основни компоненти на енергийния баланс на сградата – специфичния годишен разход на потребна енергия за отопление, вентилация, охлаждане, гореща вода, осветление и уреди, потр</w:t>
      </w:r>
      <w:r w:rsidR="00FC60F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бяващи енергия, в 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kWh/m²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kWh/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>год.;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>14. отоплителни денградуси;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общ годишен специфичен разход на енергия за отопление и вентилация, изразен като 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kWh/m³ DD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16. </w:t>
      </w:r>
      <w:proofErr w:type="gramStart"/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>базово</w:t>
      </w:r>
      <w:proofErr w:type="gramEnd"/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енергопотребление, представено графично чрез базова линия;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>17. годишно разпределение на специфично енергийно потребление, представено графично по компоненти на енергийния баланс на сградата;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18. технически и икономически параметри на оценените за сградата единични енергоспестяващи мерки и групирането им в пакети, оценените инвестиции, спестена потребна енергия, спестени емисии </w:t>
      </w:r>
      <w:r w:rsidRPr="00427806">
        <w:rPr>
          <w:rFonts w:ascii="Times New Roman" w:hAnsi="Times New Roman" w:cs="Times New Roman"/>
          <w:sz w:val="28"/>
          <w:szCs w:val="28"/>
        </w:rPr>
        <w:t>СО2, разходноефективен пакет, избран от собственика на сградата измежду препоръчаните за изпълнение пакети, специфичен и общ годишен разход на потребна и на първична енергия след изпълнение на избрания пакет от енергоспестяващи мерки, генерирани емисии СО2 от сградата след изпълнение на мерките от избран пакет;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>19. други данни и препоръки за сградата – по преценка на лицето, което издава сертификата;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06">
        <w:rPr>
          <w:rFonts w:ascii="Times New Roman" w:hAnsi="Times New Roman" w:cs="Times New Roman"/>
          <w:sz w:val="28"/>
          <w:szCs w:val="28"/>
        </w:rPr>
        <w:t xml:space="preserve">20. наименование на лицето, издало сертификата, и регистрационен номер на удостоверението за вписването му в публичния регистър по чл.44, ал.1 от ЗЕЕ, име и фамилия на физическото лице с представителна власт, подписало сертификата.  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  <w:u w:val="single"/>
        </w:rPr>
        <w:t xml:space="preserve">Изготвените документи във връзка с обследване за енергийна ефективност на сградата, съгласно изискванията на Наредба № </w:t>
      </w:r>
      <w:r w:rsidRPr="0042780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Е-РД-04-1 от 22.01.2016г. </w:t>
      </w:r>
      <w:r w:rsidRPr="00427806">
        <w:rPr>
          <w:rFonts w:ascii="Times New Roman" w:hAnsi="Times New Roman" w:cs="Times New Roman"/>
          <w:sz w:val="28"/>
          <w:szCs w:val="28"/>
          <w:u w:val="single"/>
        </w:rPr>
        <w:t>за обследване за енергийна ефективност, сертифициране и оценка на енергийните спестявания на сгради – доклад, резюме и сертификат за енергийни характеристики на сградата  да се представи в два оригинални екземпляра на хартиен носител и на магнитен носител.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27806">
        <w:rPr>
          <w:rFonts w:ascii="Times New Roman" w:hAnsi="Times New Roman" w:cs="Times New Roman"/>
          <w:b/>
          <w:sz w:val="28"/>
          <w:szCs w:val="28"/>
        </w:rPr>
        <w:t>. УСЛОВИЯ ЗА ИЗПЪЛНЕНИЕ НА ПОРЪЧКАТА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AC" w:rsidRPr="00427806" w:rsidRDefault="00A31CAC" w:rsidP="002000CE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06">
        <w:rPr>
          <w:rFonts w:ascii="Times New Roman" w:hAnsi="Times New Roman" w:cs="Times New Roman"/>
          <w:b/>
          <w:sz w:val="28"/>
          <w:szCs w:val="28"/>
        </w:rPr>
        <w:t>СРОК НА ИЗПЪЛНЕНИЕ НА ПОРЪЧКАТА:</w:t>
      </w:r>
    </w:p>
    <w:p w:rsidR="00A31CAC" w:rsidRPr="00427806" w:rsidRDefault="00A31CAC" w:rsidP="002000C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bCs/>
          <w:sz w:val="28"/>
          <w:szCs w:val="28"/>
        </w:rPr>
        <w:t xml:space="preserve">Срок за цялостно изпълнение на поръчката не повече от </w:t>
      </w:r>
      <w:r w:rsidR="00EB5C64">
        <w:rPr>
          <w:rFonts w:ascii="Times New Roman" w:hAnsi="Times New Roman" w:cs="Times New Roman"/>
          <w:bCs/>
          <w:sz w:val="28"/>
          <w:szCs w:val="28"/>
        </w:rPr>
        <w:t>12</w:t>
      </w:r>
      <w:r w:rsidRPr="00427806">
        <w:rPr>
          <w:rFonts w:ascii="Times New Roman" w:hAnsi="Times New Roman" w:cs="Times New Roman"/>
          <w:bCs/>
          <w:sz w:val="28"/>
          <w:szCs w:val="28"/>
        </w:rPr>
        <w:t>0 /</w:t>
      </w:r>
      <w:r w:rsidR="00EB5C64">
        <w:rPr>
          <w:rFonts w:ascii="Times New Roman" w:hAnsi="Times New Roman" w:cs="Times New Roman"/>
          <w:bCs/>
          <w:sz w:val="28"/>
          <w:szCs w:val="28"/>
        </w:rPr>
        <w:t>сто и двадесет</w:t>
      </w:r>
      <w:r w:rsidRPr="00427806">
        <w:rPr>
          <w:rFonts w:ascii="Times New Roman" w:hAnsi="Times New Roman" w:cs="Times New Roman"/>
          <w:bCs/>
          <w:sz w:val="28"/>
          <w:szCs w:val="28"/>
        </w:rPr>
        <w:t>/ календарни дни от влизане в сила на договора за обществена поръчка. Конкретен срок за изпълнение ще бъде посочен в договора за обществена поръчка в календарни дни, съобразно предложението на участника определен за изпълнител на поръчката.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</w:p>
    <w:p w:rsidR="00A31CAC" w:rsidRPr="00427806" w:rsidRDefault="00A31CAC" w:rsidP="002000CE">
      <w:pPr>
        <w:spacing w:after="0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06">
        <w:rPr>
          <w:rFonts w:ascii="Times New Roman" w:hAnsi="Times New Roman" w:cs="Times New Roman"/>
          <w:b/>
          <w:sz w:val="28"/>
          <w:szCs w:val="28"/>
        </w:rPr>
        <w:t>2. НАЧИН НА ИЗПЪЛНЕНИЕ: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Участниците се задължават да изпълнят предмета на поръчката при следните условия: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2.1. Да бъдат извършени всички дейности подробно описани в настоящите   технически спецификации, при спазване на приложимите за отделните дейности нормативни документи.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2.2. При изпълнение на дейностите по изпълнение на предмета на поръчката е необходимо да бъде полагана необходимата грижа за опазване на имуществото на Възложителя.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 xml:space="preserve">2.3. Изпълнителят носи пълна отговорност за осигуряване  на безопасността и здравето на </w:t>
      </w:r>
      <w:r w:rsidR="00EB5C64">
        <w:rPr>
          <w:rFonts w:ascii="Times New Roman" w:hAnsi="Times New Roman" w:cs="Times New Roman"/>
          <w:sz w:val="28"/>
          <w:szCs w:val="28"/>
        </w:rPr>
        <w:t>пациентите и персонала на ДПБ „Св. Ив. Рилски”</w:t>
      </w:r>
      <w:r w:rsidRPr="00427806">
        <w:rPr>
          <w:rFonts w:ascii="Times New Roman" w:hAnsi="Times New Roman" w:cs="Times New Roman"/>
          <w:sz w:val="28"/>
          <w:szCs w:val="28"/>
        </w:rPr>
        <w:t>, на своите служители и на трети лица, по време на извършване на дейностите по изпълнение на поръчката, произтичащо от Закона за здравословни и безопасни условия на труд и други нормативни актове, действащи на територията на Република България.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42780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>МЯСТО НА ИЗПЪЛНЕНИЕ НА ПОРЪЧКАТА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="003331AA">
        <w:rPr>
          <w:rFonts w:ascii="Times New Roman" w:hAnsi="Times New Roman" w:cs="Times New Roman"/>
          <w:sz w:val="28"/>
          <w:szCs w:val="28"/>
        </w:rPr>
        <w:t>Района на ДПБ ”Св. Иван Рилски ” , гр. Нови Искър , ул. „Христо Ботев” №140</w:t>
      </w:r>
      <w:r w:rsidRPr="00427806">
        <w:rPr>
          <w:rFonts w:ascii="Times New Roman" w:hAnsi="Times New Roman" w:cs="Times New Roman"/>
          <w:sz w:val="28"/>
          <w:szCs w:val="28"/>
        </w:rPr>
        <w:t>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CAC" w:rsidRPr="00427806" w:rsidRDefault="00A31CAC" w:rsidP="002000CE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80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VI. </w:t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УСЛОВИЯ ПРИ ПРИЕМАНЕ ИЗПЪЛНЕНИЕТО НА ОБЩЕСТВЕНАТА  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27806">
        <w:rPr>
          <w:rFonts w:ascii="Times New Roman" w:hAnsi="Times New Roman" w:cs="Times New Roman"/>
          <w:b/>
          <w:bCs/>
          <w:sz w:val="28"/>
          <w:szCs w:val="28"/>
        </w:rPr>
        <w:t xml:space="preserve">        ПОРЪЧКАТА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</w:r>
      <w:r w:rsidRPr="00427806">
        <w:rPr>
          <w:rFonts w:ascii="Times New Roman" w:hAnsi="Times New Roman" w:cs="Times New Roman"/>
          <w:b/>
          <w:sz w:val="28"/>
          <w:szCs w:val="28"/>
        </w:rPr>
        <w:t>1.</w:t>
      </w:r>
      <w:r w:rsidRPr="00427806">
        <w:rPr>
          <w:rFonts w:ascii="Times New Roman" w:hAnsi="Times New Roman" w:cs="Times New Roman"/>
          <w:sz w:val="28"/>
          <w:szCs w:val="28"/>
        </w:rPr>
        <w:t xml:space="preserve"> </w:t>
      </w:r>
      <w:r w:rsidRPr="00427806">
        <w:rPr>
          <w:rFonts w:ascii="Times New Roman" w:hAnsi="Times New Roman" w:cs="Times New Roman"/>
          <w:b/>
          <w:bCs/>
          <w:sz w:val="28"/>
          <w:szCs w:val="28"/>
        </w:rPr>
        <w:t>Условия при приемане изпълнението на обществената поръчка.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По време на изпълнението на обществената поръчка определено от Възложителя отговорно лице, ще изпълнява контролни функции.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ab/>
        <w:t>Цялостното приемане изпълнението на обществената поръчка се извършва с:</w:t>
      </w:r>
    </w:p>
    <w:p w:rsidR="00A31CAC" w:rsidRPr="00427806" w:rsidRDefault="00A31CAC" w:rsidP="002000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806">
        <w:rPr>
          <w:rFonts w:ascii="Times New Roman" w:hAnsi="Times New Roman" w:cs="Times New Roman"/>
          <w:sz w:val="28"/>
          <w:szCs w:val="28"/>
        </w:rPr>
        <w:t>1.1. Подписване на окончателен Приемо-пред</w:t>
      </w:r>
      <w:r w:rsidR="003331AA">
        <w:rPr>
          <w:rFonts w:ascii="Times New Roman" w:hAnsi="Times New Roman" w:cs="Times New Roman"/>
          <w:sz w:val="28"/>
          <w:szCs w:val="28"/>
        </w:rPr>
        <w:t xml:space="preserve">авателен протокол за изготвеното архитектурно заснемане, </w:t>
      </w:r>
      <w:r w:rsidRPr="00427806">
        <w:rPr>
          <w:rFonts w:ascii="Times New Roman" w:hAnsi="Times New Roman" w:cs="Times New Roman"/>
          <w:sz w:val="28"/>
          <w:szCs w:val="28"/>
        </w:rPr>
        <w:t>обобщаващ доклад за резулта</w:t>
      </w:r>
      <w:r w:rsidR="003331AA">
        <w:rPr>
          <w:rFonts w:ascii="Times New Roman" w:hAnsi="Times New Roman" w:cs="Times New Roman"/>
          <w:sz w:val="28"/>
          <w:szCs w:val="28"/>
        </w:rPr>
        <w:t xml:space="preserve">тите от обследването на сградите  и изготвените </w:t>
      </w:r>
      <w:r w:rsidRPr="00427806">
        <w:rPr>
          <w:rFonts w:ascii="Times New Roman" w:hAnsi="Times New Roman" w:cs="Times New Roman"/>
          <w:sz w:val="28"/>
          <w:szCs w:val="28"/>
        </w:rPr>
        <w:t xml:space="preserve"> 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 паспорт</w:t>
      </w:r>
      <w:r w:rsidR="003331A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регистриран</w:t>
      </w:r>
      <w:r w:rsidR="003331A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3331AA">
        <w:rPr>
          <w:rFonts w:ascii="Times New Roman" w:hAnsi="Times New Roman" w:cs="Times New Roman"/>
          <w:sz w:val="28"/>
          <w:szCs w:val="28"/>
          <w:shd w:val="clear" w:color="auto" w:fill="FFFFFF"/>
        </w:rPr>
        <w:t>Столична община .</w:t>
      </w:r>
    </w:p>
    <w:p w:rsidR="00A31CAC" w:rsidRPr="00427806" w:rsidRDefault="00A31CAC" w:rsidP="002000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 xml:space="preserve">1.2. Подписването между Изпълнител и Възложител на окончателен приемателно – предавателен протокол по образец № 5 към чл.21 от Наредба № </w:t>
      </w:r>
      <w:r w:rsidRPr="00427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Е-РД-04-1 от 22.01.2016г. </w:t>
      </w:r>
      <w:r w:rsidRPr="00427806">
        <w:rPr>
          <w:rFonts w:ascii="Times New Roman" w:hAnsi="Times New Roman" w:cs="Times New Roman"/>
          <w:sz w:val="28"/>
          <w:szCs w:val="28"/>
        </w:rPr>
        <w:t>за обследване за енергийна ефективност, сертифициране и оценка на енергийните спестявания на сгради.</w:t>
      </w:r>
    </w:p>
    <w:p w:rsidR="00A31CAC" w:rsidRPr="00427806" w:rsidRDefault="00A31CAC" w:rsidP="002000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8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3D39" w:rsidRDefault="00913D39"/>
    <w:sectPr w:rsidR="00913D39" w:rsidSect="00913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B37"/>
    <w:multiLevelType w:val="multilevel"/>
    <w:tmpl w:val="F3E2C08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abstractNum w:abstractNumId="1">
    <w:nsid w:val="21A6284D"/>
    <w:multiLevelType w:val="hybridMultilevel"/>
    <w:tmpl w:val="0B82B778"/>
    <w:lvl w:ilvl="0" w:tplc="3C7A631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654DA"/>
    <w:multiLevelType w:val="hybridMultilevel"/>
    <w:tmpl w:val="4FE0D586"/>
    <w:lvl w:ilvl="0" w:tplc="5CD820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19395F"/>
    <w:multiLevelType w:val="hybridMultilevel"/>
    <w:tmpl w:val="A1AA68D0"/>
    <w:lvl w:ilvl="0" w:tplc="78B415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CAC"/>
    <w:rsid w:val="00007F7D"/>
    <w:rsid w:val="000132DB"/>
    <w:rsid w:val="00091056"/>
    <w:rsid w:val="000F15D2"/>
    <w:rsid w:val="0016048F"/>
    <w:rsid w:val="001B3064"/>
    <w:rsid w:val="001D3102"/>
    <w:rsid w:val="002000CE"/>
    <w:rsid w:val="002261BD"/>
    <w:rsid w:val="002B0157"/>
    <w:rsid w:val="002B1FED"/>
    <w:rsid w:val="002D1C9B"/>
    <w:rsid w:val="0032676A"/>
    <w:rsid w:val="003331AA"/>
    <w:rsid w:val="00334FC2"/>
    <w:rsid w:val="00345522"/>
    <w:rsid w:val="00427806"/>
    <w:rsid w:val="00446602"/>
    <w:rsid w:val="004D520B"/>
    <w:rsid w:val="00520A7E"/>
    <w:rsid w:val="005A3B3B"/>
    <w:rsid w:val="005E13C5"/>
    <w:rsid w:val="006312B6"/>
    <w:rsid w:val="006A4CBB"/>
    <w:rsid w:val="006C5A2D"/>
    <w:rsid w:val="006D1E46"/>
    <w:rsid w:val="007A71D7"/>
    <w:rsid w:val="007D51F6"/>
    <w:rsid w:val="007F0BA4"/>
    <w:rsid w:val="0082557C"/>
    <w:rsid w:val="00861B42"/>
    <w:rsid w:val="00887E8C"/>
    <w:rsid w:val="008A25F3"/>
    <w:rsid w:val="00913D39"/>
    <w:rsid w:val="009330E2"/>
    <w:rsid w:val="00941F6C"/>
    <w:rsid w:val="00961057"/>
    <w:rsid w:val="00A22129"/>
    <w:rsid w:val="00A31CAC"/>
    <w:rsid w:val="00A55E64"/>
    <w:rsid w:val="00B03557"/>
    <w:rsid w:val="00B62A36"/>
    <w:rsid w:val="00BA2AB7"/>
    <w:rsid w:val="00C06599"/>
    <w:rsid w:val="00C15B2A"/>
    <w:rsid w:val="00CB0FE9"/>
    <w:rsid w:val="00D03A58"/>
    <w:rsid w:val="00D861B3"/>
    <w:rsid w:val="00DC6062"/>
    <w:rsid w:val="00E23C55"/>
    <w:rsid w:val="00E70D32"/>
    <w:rsid w:val="00E9242F"/>
    <w:rsid w:val="00EA6934"/>
    <w:rsid w:val="00EB3EE5"/>
    <w:rsid w:val="00EB5C64"/>
    <w:rsid w:val="00FA2DD3"/>
    <w:rsid w:val="00FB6B6E"/>
    <w:rsid w:val="00FC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AC"/>
  </w:style>
  <w:style w:type="paragraph" w:styleId="Heading3">
    <w:name w:val="heading 3"/>
    <w:basedOn w:val="Normal"/>
    <w:next w:val="Normal"/>
    <w:link w:val="Heading3Char"/>
    <w:semiHidden/>
    <w:unhideWhenUsed/>
    <w:qFormat/>
    <w:rsid w:val="00A31CAC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31CAC"/>
    <w:rPr>
      <w:rFonts w:ascii="Times New Roman" w:eastAsia="Calibri" w:hAnsi="Times New Roman" w:cs="Times New Roman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5101</Words>
  <Characters>29080</Characters>
  <Application>Microsoft Office Word</Application>
  <DocSecurity>0</DocSecurity>
  <Lines>242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dpb_schetovodstvo1</cp:lastModifiedBy>
  <cp:revision>9</cp:revision>
  <dcterms:created xsi:type="dcterms:W3CDTF">2018-11-19T06:46:00Z</dcterms:created>
  <dcterms:modified xsi:type="dcterms:W3CDTF">2018-11-19T10:32:00Z</dcterms:modified>
</cp:coreProperties>
</file>