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E3" w:rsidRPr="0087031D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40"/>
          <w:szCs w:val="40"/>
          <w:lang w:val="bg-BG"/>
        </w:rPr>
      </w:pPr>
      <w:r w:rsidRPr="0087031D">
        <w:rPr>
          <w:b/>
          <w:sz w:val="40"/>
          <w:szCs w:val="40"/>
          <w:lang w:val="bg-BG"/>
        </w:rPr>
        <w:t xml:space="preserve">                           Оценителен лист </w:t>
      </w:r>
    </w:p>
    <w:p w:rsidR="004237E3" w:rsidRPr="0087031D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8"/>
          <w:szCs w:val="28"/>
          <w:lang w:val="bg-BG"/>
        </w:rPr>
      </w:pPr>
      <w:r w:rsidRPr="0087031D">
        <w:rPr>
          <w:b/>
          <w:sz w:val="28"/>
          <w:szCs w:val="28"/>
          <w:lang w:val="bg-BG"/>
        </w:rPr>
        <w:t xml:space="preserve">                         по показателя „Техническо предложение” </w:t>
      </w: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От : </w:t>
      </w:r>
    </w:p>
    <w:p w:rsidR="004237E3" w:rsidRDefault="004237E3" w:rsidP="004237E3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proofErr w:type="spellStart"/>
      <w:proofErr w:type="gramStart"/>
      <w:r>
        <w:t>Председател</w:t>
      </w:r>
      <w:proofErr w:type="spellEnd"/>
      <w:r>
        <w:t xml:space="preserve"> :</w:t>
      </w:r>
      <w:proofErr w:type="gramEnd"/>
    </w:p>
    <w:p w:rsidR="004237E3" w:rsidRPr="00182DB6" w:rsidRDefault="004237E3" w:rsidP="004237E3">
      <w:pPr>
        <w:widowControl w:val="0"/>
        <w:autoSpaceDE w:val="0"/>
        <w:autoSpaceDN w:val="0"/>
        <w:adjustRightInd w:val="0"/>
        <w:jc w:val="both"/>
      </w:pPr>
      <w:proofErr w:type="spellStart"/>
      <w:r>
        <w:t>Адв</w:t>
      </w:r>
      <w:proofErr w:type="spellEnd"/>
      <w:r>
        <w:t xml:space="preserve">. </w:t>
      </w:r>
      <w:proofErr w:type="spellStart"/>
      <w:r>
        <w:t>Людмила</w:t>
      </w:r>
      <w:proofErr w:type="spellEnd"/>
      <w:r>
        <w:t xml:space="preserve"> </w:t>
      </w:r>
      <w:proofErr w:type="spellStart"/>
      <w:r>
        <w:t>Станкова</w:t>
      </w:r>
      <w:proofErr w:type="spellEnd"/>
      <w:r>
        <w:t xml:space="preserve"> </w:t>
      </w:r>
      <w:proofErr w:type="spellStart"/>
      <w:r>
        <w:t>Драгомирова</w:t>
      </w:r>
      <w:proofErr w:type="spellEnd"/>
      <w:r>
        <w:t xml:space="preserve"> – </w:t>
      </w:r>
      <w:proofErr w:type="spellStart"/>
      <w:r>
        <w:t>Митова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длъжност</w:t>
      </w:r>
      <w:proofErr w:type="spellEnd"/>
      <w:r>
        <w:t xml:space="preserve"> </w:t>
      </w:r>
      <w:proofErr w:type="spellStart"/>
      <w:r>
        <w:t>правоспособен</w:t>
      </w:r>
      <w:proofErr w:type="spellEnd"/>
      <w:r>
        <w:t xml:space="preserve"> </w:t>
      </w:r>
      <w:proofErr w:type="spellStart"/>
      <w:r>
        <w:t>юрист</w:t>
      </w:r>
      <w:proofErr w:type="spellEnd"/>
      <w:r>
        <w:t xml:space="preserve">, </w:t>
      </w:r>
    </w:p>
    <w:p w:rsidR="004237E3" w:rsidRPr="008A185A" w:rsidRDefault="004237E3" w:rsidP="004237E3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proofErr w:type="spellStart"/>
      <w:r>
        <w:t>Членове</w:t>
      </w:r>
      <w:proofErr w:type="spellEnd"/>
      <w:r>
        <w:t>:</w:t>
      </w:r>
    </w:p>
    <w:p w:rsidR="004237E3" w:rsidRDefault="004237E3" w:rsidP="004237E3">
      <w:pPr>
        <w:ind w:firstLine="708"/>
        <w:jc w:val="both"/>
      </w:pPr>
      <w:r>
        <w:t xml:space="preserve">1. </w:t>
      </w:r>
      <w:proofErr w:type="spellStart"/>
      <w:proofErr w:type="gramStart"/>
      <w:r>
        <w:t>инж.Станой</w:t>
      </w:r>
      <w:proofErr w:type="spellEnd"/>
      <w:proofErr w:type="gramEnd"/>
      <w:r>
        <w:t xml:space="preserve"> </w:t>
      </w:r>
      <w:proofErr w:type="spellStart"/>
      <w:r>
        <w:t>Дончевски</w:t>
      </w:r>
      <w:proofErr w:type="spellEnd"/>
      <w:r>
        <w:t xml:space="preserve"> – </w:t>
      </w:r>
      <w:proofErr w:type="spellStart"/>
      <w:r>
        <w:t>вещо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съдебни</w:t>
      </w:r>
      <w:proofErr w:type="spellEnd"/>
      <w:r>
        <w:t xml:space="preserve"> </w:t>
      </w:r>
      <w:proofErr w:type="spellStart"/>
      <w:r>
        <w:t>инженеро</w:t>
      </w:r>
      <w:proofErr w:type="spellEnd"/>
      <w:r>
        <w:t xml:space="preserve"> –</w:t>
      </w:r>
      <w:proofErr w:type="spellStart"/>
      <w:r>
        <w:t>технически</w:t>
      </w:r>
      <w:proofErr w:type="spellEnd"/>
      <w:r>
        <w:t xml:space="preserve"> и </w:t>
      </w:r>
      <w:proofErr w:type="spellStart"/>
      <w:r>
        <w:t>оценителски</w:t>
      </w:r>
      <w:proofErr w:type="spellEnd"/>
      <w:r>
        <w:t xml:space="preserve"> </w:t>
      </w:r>
      <w:proofErr w:type="spellStart"/>
      <w:r>
        <w:t>експертизи</w:t>
      </w:r>
      <w:proofErr w:type="spellEnd"/>
    </w:p>
    <w:p w:rsidR="004237E3" w:rsidRPr="00C112B0" w:rsidRDefault="004237E3" w:rsidP="004237E3">
      <w:pPr>
        <w:ind w:firstLine="708"/>
        <w:jc w:val="both"/>
        <w:rPr>
          <w:szCs w:val="28"/>
        </w:rPr>
      </w:pPr>
      <w:r>
        <w:t>2</w:t>
      </w:r>
      <w:r w:rsidRPr="00C112B0">
        <w:t xml:space="preserve">. </w:t>
      </w:r>
      <w:proofErr w:type="spellStart"/>
      <w:r w:rsidRPr="00C112B0">
        <w:t>Росица</w:t>
      </w:r>
      <w:proofErr w:type="spellEnd"/>
      <w:r w:rsidRPr="00C112B0">
        <w:t xml:space="preserve"> </w:t>
      </w:r>
      <w:proofErr w:type="spellStart"/>
      <w:r w:rsidRPr="00C112B0">
        <w:t>Байчинска</w:t>
      </w:r>
      <w:proofErr w:type="spellEnd"/>
      <w:r w:rsidRPr="00C112B0">
        <w:t xml:space="preserve">     </w:t>
      </w:r>
      <w:proofErr w:type="gramStart"/>
      <w:r w:rsidRPr="00C112B0">
        <w:t xml:space="preserve">–  </w:t>
      </w:r>
      <w:proofErr w:type="spellStart"/>
      <w:r w:rsidRPr="00C112B0">
        <w:t>главен</w:t>
      </w:r>
      <w:proofErr w:type="spellEnd"/>
      <w:proofErr w:type="gramEnd"/>
      <w:r w:rsidRPr="00C112B0">
        <w:t xml:space="preserve"> </w:t>
      </w:r>
      <w:proofErr w:type="spellStart"/>
      <w:r w:rsidRPr="00C112B0">
        <w:t>счетоводител</w:t>
      </w:r>
      <w:proofErr w:type="spellEnd"/>
      <w:r w:rsidRPr="00C112B0">
        <w:t xml:space="preserve">  </w:t>
      </w:r>
      <w:proofErr w:type="spellStart"/>
      <w:r w:rsidRPr="00C112B0">
        <w:rPr>
          <w:szCs w:val="28"/>
        </w:rPr>
        <w:t>при</w:t>
      </w:r>
      <w:proofErr w:type="spellEnd"/>
      <w:r w:rsidRPr="00C112B0">
        <w:rPr>
          <w:szCs w:val="28"/>
        </w:rPr>
        <w:t xml:space="preserve"> ДПБ  „</w:t>
      </w:r>
      <w:proofErr w:type="spellStart"/>
      <w:r w:rsidRPr="00C112B0">
        <w:rPr>
          <w:szCs w:val="28"/>
        </w:rPr>
        <w:t>Св.Иван</w:t>
      </w:r>
      <w:proofErr w:type="spellEnd"/>
      <w:r w:rsidRPr="00C112B0">
        <w:rPr>
          <w:szCs w:val="28"/>
        </w:rPr>
        <w:t xml:space="preserve"> </w:t>
      </w:r>
      <w:proofErr w:type="spellStart"/>
      <w:r w:rsidRPr="00C112B0">
        <w:rPr>
          <w:szCs w:val="28"/>
        </w:rPr>
        <w:t>Рилски</w:t>
      </w:r>
      <w:proofErr w:type="spellEnd"/>
      <w:r w:rsidRPr="00C112B0">
        <w:rPr>
          <w:szCs w:val="28"/>
        </w:rPr>
        <w:t>”</w:t>
      </w:r>
    </w:p>
    <w:p w:rsidR="004237E3" w:rsidRDefault="004237E3" w:rsidP="004237E3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Румен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георгиев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завеждащ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техническа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служба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при</w:t>
      </w:r>
      <w:proofErr w:type="spellEnd"/>
      <w:r>
        <w:rPr>
          <w:szCs w:val="28"/>
        </w:rPr>
        <w:t xml:space="preserve"> </w:t>
      </w:r>
      <w:r w:rsidRPr="00C112B0">
        <w:rPr>
          <w:szCs w:val="28"/>
        </w:rPr>
        <w:t xml:space="preserve"> ДПБ</w:t>
      </w:r>
      <w:proofErr w:type="gramEnd"/>
      <w:r w:rsidRPr="00C112B0">
        <w:rPr>
          <w:szCs w:val="28"/>
        </w:rPr>
        <w:t xml:space="preserve">  „</w:t>
      </w:r>
      <w:proofErr w:type="spellStart"/>
      <w:r w:rsidRPr="00C112B0">
        <w:rPr>
          <w:szCs w:val="28"/>
        </w:rPr>
        <w:t>Св.Иван</w:t>
      </w:r>
      <w:proofErr w:type="spellEnd"/>
      <w:r w:rsidRPr="00C112B0">
        <w:rPr>
          <w:szCs w:val="28"/>
        </w:rPr>
        <w:t xml:space="preserve"> </w:t>
      </w:r>
      <w:proofErr w:type="spellStart"/>
      <w:r w:rsidRPr="00C112B0">
        <w:rPr>
          <w:szCs w:val="28"/>
        </w:rPr>
        <w:t>Рилски</w:t>
      </w:r>
      <w:proofErr w:type="spellEnd"/>
      <w:r w:rsidRPr="00C112B0">
        <w:rPr>
          <w:szCs w:val="28"/>
        </w:rPr>
        <w:t>”</w:t>
      </w:r>
    </w:p>
    <w:p w:rsidR="004237E3" w:rsidRDefault="004237E3" w:rsidP="004237E3">
      <w:pPr>
        <w:ind w:firstLine="708"/>
        <w:jc w:val="both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Елеонора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Минкова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ст.медицинска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сестра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</w:t>
      </w:r>
      <w:proofErr w:type="spellEnd"/>
      <w:r>
        <w:rPr>
          <w:szCs w:val="28"/>
        </w:rPr>
        <w:t xml:space="preserve"> ГПД </w:t>
      </w:r>
      <w:proofErr w:type="spellStart"/>
      <w:r>
        <w:rPr>
          <w:szCs w:val="28"/>
        </w:rPr>
        <w:t>при</w:t>
      </w:r>
      <w:proofErr w:type="spellEnd"/>
      <w:r>
        <w:rPr>
          <w:szCs w:val="28"/>
        </w:rPr>
        <w:t xml:space="preserve"> </w:t>
      </w:r>
      <w:proofErr w:type="gramStart"/>
      <w:r w:rsidRPr="00C112B0">
        <w:rPr>
          <w:szCs w:val="28"/>
        </w:rPr>
        <w:t>ДПБ  „</w:t>
      </w:r>
      <w:proofErr w:type="spellStart"/>
      <w:proofErr w:type="gramEnd"/>
      <w:r w:rsidRPr="00C112B0">
        <w:rPr>
          <w:szCs w:val="28"/>
        </w:rPr>
        <w:t>Св.Иван</w:t>
      </w:r>
      <w:proofErr w:type="spellEnd"/>
      <w:r w:rsidRPr="00C112B0">
        <w:rPr>
          <w:szCs w:val="28"/>
        </w:rPr>
        <w:t xml:space="preserve"> </w:t>
      </w:r>
      <w:proofErr w:type="spellStart"/>
      <w:r w:rsidRPr="00C112B0">
        <w:rPr>
          <w:szCs w:val="28"/>
        </w:rPr>
        <w:t>Рилски</w:t>
      </w:r>
      <w:proofErr w:type="spellEnd"/>
      <w:r w:rsidRPr="00C112B0">
        <w:rPr>
          <w:szCs w:val="28"/>
        </w:rPr>
        <w:t>”</w:t>
      </w: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</w:p>
    <w:p w:rsidR="004237E3" w:rsidRDefault="004237E3" w:rsidP="004237E3">
      <w:pPr>
        <w:ind w:left="993" w:hanging="993"/>
        <w:jc w:val="both"/>
        <w:rPr>
          <w:b/>
          <w:bCs/>
          <w:sz w:val="28"/>
          <w:szCs w:val="28"/>
          <w:lang w:val="bg-BG"/>
        </w:rPr>
      </w:pPr>
      <w:r>
        <w:rPr>
          <w:b/>
          <w:sz w:val="22"/>
          <w:szCs w:val="22"/>
          <w:lang w:val="bg-BG"/>
        </w:rPr>
        <w:t>Членове на комисията за провеждане ОП с предмет : „</w:t>
      </w:r>
      <w:r w:rsidRPr="00323D21">
        <w:rPr>
          <w:b/>
          <w:bCs/>
          <w:sz w:val="28"/>
          <w:szCs w:val="28"/>
        </w:rPr>
        <w:t xml:space="preserve">РЕМОНТ </w:t>
      </w:r>
      <w:r w:rsidRPr="00323D21">
        <w:rPr>
          <w:b/>
          <w:bCs/>
          <w:sz w:val="28"/>
          <w:szCs w:val="28"/>
          <w:lang w:val="bg-BG"/>
        </w:rPr>
        <w:t xml:space="preserve">НА ТРИ БОЛНИЧНИ ОТДЕЛЕНИЯ </w:t>
      </w:r>
      <w:r w:rsidRPr="00323D21">
        <w:rPr>
          <w:b/>
          <w:bCs/>
          <w:sz w:val="28"/>
          <w:szCs w:val="28"/>
        </w:rPr>
        <w:t xml:space="preserve"> ПРИ ДПБ </w:t>
      </w:r>
      <w:r w:rsidRPr="00323D21">
        <w:rPr>
          <w:b/>
          <w:bCs/>
          <w:sz w:val="28"/>
          <w:szCs w:val="28"/>
          <w:lang w:val="bg-BG"/>
        </w:rPr>
        <w:t xml:space="preserve">„СВ.ИВАН РИЛСКИ” </w:t>
      </w:r>
      <w:r w:rsidRPr="00323D21">
        <w:rPr>
          <w:b/>
          <w:bCs/>
          <w:sz w:val="28"/>
          <w:szCs w:val="28"/>
        </w:rPr>
        <w:t xml:space="preserve"> – </w:t>
      </w:r>
      <w:r w:rsidRPr="00323D21">
        <w:rPr>
          <w:b/>
          <w:bCs/>
          <w:sz w:val="28"/>
          <w:szCs w:val="28"/>
          <w:lang w:val="bg-BG"/>
        </w:rPr>
        <w:t>НОВИ ИСКЪР</w:t>
      </w:r>
      <w:r>
        <w:rPr>
          <w:b/>
          <w:bCs/>
          <w:sz w:val="28"/>
          <w:szCs w:val="28"/>
          <w:lang w:val="bg-BG"/>
        </w:rPr>
        <w:t xml:space="preserve">” определена със заповед № 505/06.12.2016 г. на директора на ДПБ „Св.Иван Рилски” </w:t>
      </w:r>
    </w:p>
    <w:p w:rsidR="004237E3" w:rsidRDefault="004237E3" w:rsidP="004237E3">
      <w:pPr>
        <w:ind w:left="993" w:hanging="993"/>
        <w:jc w:val="both"/>
        <w:rPr>
          <w:b/>
          <w:bCs/>
          <w:sz w:val="28"/>
          <w:szCs w:val="28"/>
          <w:lang w:val="bg-BG"/>
        </w:rPr>
      </w:pPr>
    </w:p>
    <w:p w:rsidR="004237E3" w:rsidRDefault="004237E3" w:rsidP="004237E3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Оценка на участника: </w:t>
      </w:r>
      <w:r w:rsidRPr="0081229F">
        <w:rPr>
          <w:b/>
          <w:sz w:val="22"/>
          <w:szCs w:val="22"/>
        </w:rPr>
        <w:t>„МЕДИА ИНТЕР ГРУП” ЕООД</w:t>
      </w:r>
      <w:r>
        <w:rPr>
          <w:b/>
          <w:sz w:val="22"/>
          <w:szCs w:val="22"/>
        </w:rPr>
        <w:t xml:space="preserve"> гр.София </w:t>
      </w:r>
    </w:p>
    <w:p w:rsidR="004237E3" w:rsidRPr="00F01110" w:rsidRDefault="004237E3" w:rsidP="004237E3">
      <w:pPr>
        <w:pStyle w:val="ListParagraph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– 30  точки.</w:t>
      </w:r>
    </w:p>
    <w:p w:rsidR="004237E3" w:rsidRDefault="004237E3" w:rsidP="004237E3">
      <w:pPr>
        <w:jc w:val="both"/>
        <w:rPr>
          <w:bCs/>
          <w:sz w:val="28"/>
          <w:szCs w:val="28"/>
          <w:lang w:val="bg-BG"/>
        </w:rPr>
      </w:pPr>
    </w:p>
    <w:p w:rsidR="004237E3" w:rsidRPr="00355256" w:rsidRDefault="004237E3" w:rsidP="004237E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55256">
        <w:rPr>
          <w:b/>
          <w:sz w:val="28"/>
          <w:szCs w:val="28"/>
        </w:rPr>
        <w:t xml:space="preserve"> Основания за тази оценка :</w:t>
      </w:r>
      <w:r w:rsidRPr="00355256">
        <w:rPr>
          <w:b/>
          <w:sz w:val="22"/>
          <w:szCs w:val="22"/>
        </w:rPr>
        <w:t xml:space="preserve"> Подробно </w:t>
      </w:r>
      <w:r w:rsidRPr="00355256">
        <w:rPr>
          <w:sz w:val="28"/>
          <w:szCs w:val="28"/>
        </w:rPr>
        <w:t>описание на видовете СМР, последователността и начина на тяхното изпълнение, организацията и подхода на изпълнение, технологията на изпълнение, необходимата строителна техника и оборудване, действия при инциденти със строителната техника и оборудване, организация на строителната площадка, план за използваните материали – тяхното производство и доставка, организация на човешките ресурси и персонала. Приложен линеен график и диаграма. Срок на изпълнение на поръчката съобразен със спецификата на работа.</w:t>
      </w:r>
    </w:p>
    <w:p w:rsidR="004237E3" w:rsidRPr="00355256" w:rsidRDefault="004237E3" w:rsidP="004237E3">
      <w:pPr>
        <w:tabs>
          <w:tab w:val="left" w:pos="720"/>
          <w:tab w:val="left" w:pos="1350"/>
        </w:tabs>
        <w:spacing w:after="200" w:line="276" w:lineRule="auto"/>
        <w:ind w:left="360"/>
        <w:jc w:val="both"/>
        <w:rPr>
          <w:b/>
          <w:sz w:val="22"/>
          <w:szCs w:val="22"/>
        </w:rPr>
      </w:pPr>
    </w:p>
    <w:p w:rsidR="004237E3" w:rsidRPr="005F49CC" w:rsidRDefault="004237E3" w:rsidP="004237E3">
      <w:pPr>
        <w:pStyle w:val="ListParagraph"/>
        <w:numPr>
          <w:ilvl w:val="0"/>
          <w:numId w:val="2"/>
        </w:num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</w:rPr>
      </w:pPr>
      <w:r w:rsidRPr="00355256">
        <w:rPr>
          <w:b/>
          <w:sz w:val="28"/>
          <w:szCs w:val="28"/>
        </w:rPr>
        <w:t>Констатирани несъответствия</w:t>
      </w:r>
      <w:r>
        <w:rPr>
          <w:b/>
          <w:sz w:val="22"/>
          <w:szCs w:val="22"/>
        </w:rPr>
        <w:t xml:space="preserve"> : няма.</w:t>
      </w: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</w:p>
    <w:p w:rsidR="004237E3" w:rsidRPr="003C1F74" w:rsidRDefault="004237E3" w:rsidP="004237E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Оценка на участника: </w:t>
      </w:r>
      <w:r>
        <w:rPr>
          <w:b/>
          <w:sz w:val="22"/>
          <w:szCs w:val="22"/>
        </w:rPr>
        <w:t xml:space="preserve"> </w:t>
      </w:r>
      <w:r w:rsidRPr="003C1F74">
        <w:rPr>
          <w:b/>
          <w:sz w:val="22"/>
          <w:szCs w:val="22"/>
        </w:rPr>
        <w:t>„Ф – СТРОЙ ГРУП” ЕООД</w:t>
      </w:r>
      <w:r>
        <w:rPr>
          <w:b/>
          <w:sz w:val="22"/>
          <w:szCs w:val="22"/>
        </w:rPr>
        <w:t xml:space="preserve">,       </w:t>
      </w:r>
    </w:p>
    <w:p w:rsidR="004237E3" w:rsidRPr="00995282" w:rsidRDefault="004237E3" w:rsidP="004237E3">
      <w:pPr>
        <w:ind w:left="360"/>
        <w:jc w:val="both"/>
        <w:rPr>
          <w:b/>
          <w:bCs/>
          <w:sz w:val="28"/>
          <w:szCs w:val="28"/>
        </w:rPr>
      </w:pPr>
      <w:proofErr w:type="spellStart"/>
      <w:r w:rsidRPr="00995282">
        <w:rPr>
          <w:b/>
          <w:sz w:val="22"/>
          <w:szCs w:val="22"/>
        </w:rPr>
        <w:t>гр.София</w:t>
      </w:r>
      <w:proofErr w:type="spellEnd"/>
      <w:r w:rsidRPr="00995282">
        <w:rPr>
          <w:b/>
          <w:sz w:val="22"/>
          <w:szCs w:val="22"/>
        </w:rPr>
        <w:t xml:space="preserve"> </w:t>
      </w:r>
    </w:p>
    <w:p w:rsidR="004237E3" w:rsidRPr="00F01110" w:rsidRDefault="004237E3" w:rsidP="004237E3">
      <w:pPr>
        <w:pStyle w:val="ListParagraph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– 30  точки.</w:t>
      </w:r>
    </w:p>
    <w:p w:rsidR="004237E3" w:rsidRDefault="004237E3" w:rsidP="004237E3">
      <w:pPr>
        <w:jc w:val="both"/>
        <w:rPr>
          <w:bCs/>
          <w:sz w:val="28"/>
          <w:szCs w:val="28"/>
          <w:lang w:val="bg-BG"/>
        </w:rPr>
      </w:pPr>
    </w:p>
    <w:p w:rsidR="004237E3" w:rsidRPr="00355256" w:rsidRDefault="004237E3" w:rsidP="004237E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55256">
        <w:rPr>
          <w:b/>
          <w:sz w:val="28"/>
          <w:szCs w:val="28"/>
        </w:rPr>
        <w:t xml:space="preserve"> Основания за тази оценка :</w:t>
      </w:r>
      <w:r w:rsidRPr="00355256">
        <w:rPr>
          <w:b/>
          <w:sz w:val="22"/>
          <w:szCs w:val="22"/>
        </w:rPr>
        <w:t xml:space="preserve"> Подробно </w:t>
      </w:r>
      <w:r w:rsidRPr="00355256">
        <w:rPr>
          <w:sz w:val="28"/>
          <w:szCs w:val="28"/>
        </w:rPr>
        <w:t xml:space="preserve">описание на видовете СМР, последователността и начина на тяхното изпълнение, организацията и подхода на изпълнение, технологията на изпълнение, </w:t>
      </w:r>
      <w:r w:rsidRPr="00355256">
        <w:rPr>
          <w:sz w:val="28"/>
          <w:szCs w:val="28"/>
        </w:rPr>
        <w:lastRenderedPageBreak/>
        <w:t>необходимата строителна техника и оборудване, действия при инциденти със строителната техника и оборудване, организация на строителната площадка, план за използваните материали – тяхното производство и доставка, организация на човешките ресурси и персонала. Приложен линеен график и диаграма. Срок на изпълнение на поръчката съобразен със спецификата на работа.</w:t>
      </w:r>
    </w:p>
    <w:p w:rsidR="004237E3" w:rsidRPr="00355256" w:rsidRDefault="004237E3" w:rsidP="004237E3">
      <w:pPr>
        <w:tabs>
          <w:tab w:val="left" w:pos="720"/>
          <w:tab w:val="left" w:pos="1350"/>
        </w:tabs>
        <w:spacing w:after="200" w:line="276" w:lineRule="auto"/>
        <w:ind w:left="360"/>
        <w:jc w:val="both"/>
        <w:rPr>
          <w:b/>
          <w:sz w:val="22"/>
          <w:szCs w:val="22"/>
        </w:rPr>
      </w:pPr>
    </w:p>
    <w:p w:rsidR="004237E3" w:rsidRPr="005F49CC" w:rsidRDefault="004237E3" w:rsidP="004237E3">
      <w:pPr>
        <w:pStyle w:val="ListParagraph"/>
        <w:numPr>
          <w:ilvl w:val="0"/>
          <w:numId w:val="2"/>
        </w:num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</w:rPr>
      </w:pPr>
      <w:r w:rsidRPr="00355256">
        <w:rPr>
          <w:b/>
          <w:sz w:val="28"/>
          <w:szCs w:val="28"/>
        </w:rPr>
        <w:t>Констатирани несъответствия</w:t>
      </w:r>
      <w:r>
        <w:rPr>
          <w:b/>
          <w:sz w:val="22"/>
          <w:szCs w:val="22"/>
        </w:rPr>
        <w:t xml:space="preserve"> : няма.</w:t>
      </w: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  <w:proofErr w:type="gramStart"/>
      <w:r>
        <w:rPr>
          <w:b/>
          <w:sz w:val="22"/>
          <w:szCs w:val="22"/>
          <w:lang w:val="en-US"/>
        </w:rPr>
        <w:t>09</w:t>
      </w:r>
      <w:r>
        <w:rPr>
          <w:b/>
          <w:sz w:val="22"/>
          <w:szCs w:val="22"/>
          <w:lang w:val="bg-BG"/>
        </w:rPr>
        <w:t>.12.2016 г.</w:t>
      </w:r>
      <w:proofErr w:type="gramEnd"/>
      <w:r>
        <w:rPr>
          <w:b/>
          <w:sz w:val="22"/>
          <w:szCs w:val="22"/>
          <w:lang w:val="bg-BG"/>
        </w:rPr>
        <w:t xml:space="preserve">                                           Изготвили : </w:t>
      </w:r>
    </w:p>
    <w:p w:rsidR="004237E3" w:rsidRP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1…</w:t>
      </w:r>
      <w:r>
        <w:rPr>
          <w:b/>
          <w:sz w:val="22"/>
          <w:szCs w:val="22"/>
          <w:lang w:val="en-US"/>
        </w:rPr>
        <w:t>../</w:t>
      </w:r>
      <w:r>
        <w:rPr>
          <w:b/>
          <w:sz w:val="22"/>
          <w:szCs w:val="22"/>
          <w:lang w:val="bg-BG"/>
        </w:rPr>
        <w:t>п/....</w:t>
      </w:r>
    </w:p>
    <w:p w:rsidR="004237E3" w:rsidRP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2.</w:t>
      </w:r>
      <w:r w:rsidRPr="004237E3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…</w:t>
      </w:r>
      <w:r>
        <w:rPr>
          <w:b/>
          <w:sz w:val="22"/>
          <w:szCs w:val="22"/>
          <w:lang w:val="en-US"/>
        </w:rPr>
        <w:t>../</w:t>
      </w:r>
      <w:r>
        <w:rPr>
          <w:b/>
          <w:sz w:val="22"/>
          <w:szCs w:val="22"/>
          <w:lang w:val="bg-BG"/>
        </w:rPr>
        <w:t>п/....</w:t>
      </w: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</w:p>
    <w:p w:rsidR="004237E3" w:rsidRP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3.</w:t>
      </w:r>
      <w:r w:rsidRPr="004237E3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.</w:t>
      </w:r>
      <w:r w:rsidRPr="004237E3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…</w:t>
      </w:r>
      <w:r>
        <w:rPr>
          <w:b/>
          <w:sz w:val="22"/>
          <w:szCs w:val="22"/>
          <w:lang w:val="en-US"/>
        </w:rPr>
        <w:t>../</w:t>
      </w:r>
      <w:r>
        <w:rPr>
          <w:b/>
          <w:sz w:val="22"/>
          <w:szCs w:val="22"/>
          <w:lang w:val="bg-BG"/>
        </w:rPr>
        <w:t>п/....</w:t>
      </w: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</w:p>
    <w:p w:rsidR="004237E3" w:rsidRP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4.</w:t>
      </w:r>
      <w:r w:rsidRPr="004237E3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.</w:t>
      </w:r>
      <w:r w:rsidRPr="004237E3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…</w:t>
      </w:r>
      <w:r>
        <w:rPr>
          <w:b/>
          <w:sz w:val="22"/>
          <w:szCs w:val="22"/>
          <w:lang w:val="en-US"/>
        </w:rPr>
        <w:t>../</w:t>
      </w:r>
      <w:r>
        <w:rPr>
          <w:b/>
          <w:sz w:val="22"/>
          <w:szCs w:val="22"/>
          <w:lang w:val="bg-BG"/>
        </w:rPr>
        <w:t>п/....</w:t>
      </w: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</w:p>
    <w:p w:rsidR="004237E3" w:rsidRP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5.</w:t>
      </w:r>
      <w:r w:rsidRPr="004237E3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bg-BG"/>
        </w:rPr>
        <w:t>…</w:t>
      </w:r>
      <w:r>
        <w:rPr>
          <w:b/>
          <w:sz w:val="22"/>
          <w:szCs w:val="22"/>
          <w:lang w:val="en-US"/>
        </w:rPr>
        <w:t>../</w:t>
      </w:r>
      <w:r>
        <w:rPr>
          <w:b/>
          <w:sz w:val="22"/>
          <w:szCs w:val="22"/>
          <w:lang w:val="bg-BG"/>
        </w:rPr>
        <w:t>п/....</w:t>
      </w: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</w:p>
    <w:p w:rsidR="004237E3" w:rsidRPr="00D97F7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bg-BG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4237E3" w:rsidRDefault="004237E3" w:rsidP="004237E3">
      <w:pPr>
        <w:tabs>
          <w:tab w:val="left" w:pos="720"/>
          <w:tab w:val="left" w:pos="1350"/>
        </w:tabs>
        <w:spacing w:after="200" w:line="276" w:lineRule="auto"/>
        <w:jc w:val="both"/>
        <w:rPr>
          <w:b/>
          <w:sz w:val="22"/>
          <w:szCs w:val="22"/>
          <w:lang w:val="en-US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1E5"/>
    <w:multiLevelType w:val="hybridMultilevel"/>
    <w:tmpl w:val="4F6A22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76C66"/>
    <w:multiLevelType w:val="hybridMultilevel"/>
    <w:tmpl w:val="93EC3A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37E3"/>
    <w:rsid w:val="004237E3"/>
    <w:rsid w:val="009B1E65"/>
    <w:rsid w:val="009D60D5"/>
    <w:rsid w:val="00F14D25"/>
    <w:rsid w:val="00FB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7E3"/>
    <w:pPr>
      <w:ind w:left="720"/>
      <w:contextualSpacing/>
    </w:pPr>
    <w:rPr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2016-12-09T13:36:00Z</dcterms:created>
  <dcterms:modified xsi:type="dcterms:W3CDTF">2016-12-09T13:37:00Z</dcterms:modified>
</cp:coreProperties>
</file>