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FAA" w:rsidRPr="00586D23" w:rsidRDefault="00127FAA" w:rsidP="00127FAA">
      <w:pPr>
        <w:ind w:left="7200" w:firstLine="313"/>
        <w:rPr>
          <w:b/>
        </w:rPr>
      </w:pPr>
      <w:r w:rsidRPr="00586D23">
        <w:rPr>
          <w:b/>
        </w:rPr>
        <w:t xml:space="preserve">Приложение </w:t>
      </w:r>
      <w:r>
        <w:rPr>
          <w:b/>
          <w:lang w:val="en-US"/>
        </w:rPr>
        <w:t xml:space="preserve">    </w:t>
      </w:r>
      <w:r w:rsidRPr="00586D23">
        <w:rPr>
          <w:b/>
        </w:rPr>
        <w:t>№ А</w:t>
      </w:r>
    </w:p>
    <w:p w:rsidR="00127FAA" w:rsidRPr="00586D23" w:rsidRDefault="00127FAA" w:rsidP="00127FAA">
      <w:pPr>
        <w:rPr>
          <w:lang w:val="en-GB"/>
        </w:rPr>
      </w:pPr>
    </w:p>
    <w:p w:rsidR="00127FAA" w:rsidRPr="00586D23" w:rsidRDefault="00127FAA" w:rsidP="00127FAA"/>
    <w:p w:rsidR="00127FAA" w:rsidRPr="00586D23" w:rsidRDefault="00127FAA" w:rsidP="00127FAA">
      <w:pPr>
        <w:jc w:val="center"/>
        <w:rPr>
          <w:b/>
        </w:rPr>
      </w:pPr>
      <w:r w:rsidRPr="00586D23">
        <w:rPr>
          <w:b/>
        </w:rPr>
        <w:t xml:space="preserve">ОПИС НА ДОКУМЕНТИТЕ, </w:t>
      </w:r>
    </w:p>
    <w:p w:rsidR="00127FAA" w:rsidRDefault="00127FAA" w:rsidP="00127FAA">
      <w:pPr>
        <w:jc w:val="center"/>
        <w:rPr>
          <w:b/>
          <w:lang w:val="en-US"/>
        </w:rPr>
      </w:pPr>
      <w:r w:rsidRPr="00586D23">
        <w:rPr>
          <w:b/>
        </w:rPr>
        <w:t>СЪДЪРЖАЩИ СЕ В ОФЕРТАТА ЗА ОБЩЕСТВЕНА ПОРЪЧКА С ПРЕДМЕТ:</w:t>
      </w:r>
    </w:p>
    <w:p w:rsidR="00127FAA" w:rsidRDefault="00127FAA" w:rsidP="00127FAA">
      <w:pPr>
        <w:jc w:val="center"/>
        <w:rPr>
          <w:b/>
          <w:lang w:val="en-US"/>
        </w:rPr>
      </w:pPr>
    </w:p>
    <w:p w:rsidR="00127FAA" w:rsidRDefault="00127FAA" w:rsidP="00127FAA">
      <w:pPr>
        <w:jc w:val="center"/>
        <w:rPr>
          <w:b/>
          <w:lang w:val="en-US"/>
        </w:rPr>
      </w:pPr>
    </w:p>
    <w:p w:rsidR="00127FAA" w:rsidRDefault="00597EAA" w:rsidP="00127FAA">
      <w:pPr>
        <w:jc w:val="center"/>
        <w:rPr>
          <w:b/>
          <w:lang w:val="en-US"/>
        </w:rPr>
      </w:pPr>
      <w:r w:rsidRPr="0061339B">
        <w:t xml:space="preserve">„Избор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w:t>
      </w:r>
    </w:p>
    <w:p w:rsidR="00127FAA" w:rsidRPr="00C03DA7" w:rsidRDefault="00127FAA" w:rsidP="00127FAA">
      <w:pPr>
        <w:jc w:val="center"/>
        <w:rPr>
          <w:b/>
          <w:lang w:val="en-US"/>
        </w:rPr>
      </w:pPr>
    </w:p>
    <w:p w:rsidR="00127FAA" w:rsidRPr="00586D23" w:rsidRDefault="00127FAA" w:rsidP="00127FAA">
      <w:pPr>
        <w:jc w:val="center"/>
        <w:rPr>
          <w:b/>
          <w:color w:val="000000"/>
          <w:shd w:val="clear" w:color="auto" w:fill="FFFFFF"/>
          <w:lang w:val="en-GB"/>
        </w:rPr>
      </w:pPr>
    </w:p>
    <w:p w:rsidR="00127FAA" w:rsidRPr="00586D23" w:rsidRDefault="00127FAA" w:rsidP="006F22C4">
      <w:pPr>
        <w:ind w:right="-143"/>
      </w:pPr>
      <w:r w:rsidRPr="00586D23">
        <w:t>Наименование на участника……………………………………………………………………….…</w:t>
      </w:r>
    </w:p>
    <w:p w:rsidR="00127FAA" w:rsidRPr="00586D23" w:rsidRDefault="00127FAA" w:rsidP="006F22C4">
      <w:pPr>
        <w:ind w:right="-143"/>
      </w:pPr>
      <w:r w:rsidRPr="00586D23">
        <w:t>Име и фамилия на представителя на участника………………………………………………….....</w:t>
      </w:r>
    </w:p>
    <w:p w:rsidR="00127FAA" w:rsidRPr="00586D23" w:rsidRDefault="00127FAA" w:rsidP="00127FAA">
      <w:pPr>
        <w:numPr>
          <w:ilvl w:val="0"/>
          <w:numId w:val="8"/>
        </w:numPr>
        <w:contextualSpacing/>
        <w:rPr>
          <w:shd w:val="clear" w:color="auto" w:fill="FFFFFF"/>
          <w:lang w:val="en-US" w:eastAsia="bg-BG"/>
        </w:rPr>
      </w:pPr>
      <w:r w:rsidRPr="00586D23">
        <w:rPr>
          <w:shd w:val="clear" w:color="auto" w:fill="FFFFFF"/>
          <w:lang w:val="en-US" w:eastAsia="bg-BG"/>
        </w:rPr>
        <w:t>Оферта (</w:t>
      </w:r>
      <w:r w:rsidRPr="00586D23">
        <w:rPr>
          <w:b/>
          <w:shd w:val="clear" w:color="auto" w:fill="FFFFFF"/>
          <w:lang w:val="en-US" w:eastAsia="bg-BG"/>
        </w:rPr>
        <w:t>Приложение №1</w:t>
      </w:r>
      <w:r w:rsidRPr="00586D23">
        <w:rPr>
          <w:shd w:val="clear" w:color="auto" w:fill="FFFFFF"/>
          <w:lang w:val="en-US" w:eastAsia="bg-BG"/>
        </w:rPr>
        <w:t>)</w:t>
      </w:r>
      <w:r w:rsidRPr="00586D23">
        <w:rPr>
          <w:shd w:val="clear" w:color="auto" w:fill="FFFFFF"/>
          <w:lang w:eastAsia="bg-BG"/>
        </w:rPr>
        <w:t xml:space="preserve"> /от страница до страница вкл./</w:t>
      </w:r>
    </w:p>
    <w:p w:rsidR="00127FAA" w:rsidRPr="00586D23" w:rsidRDefault="00127FAA" w:rsidP="00127FAA">
      <w:pPr>
        <w:numPr>
          <w:ilvl w:val="0"/>
          <w:numId w:val="8"/>
        </w:numPr>
        <w:contextualSpacing/>
        <w:rPr>
          <w:shd w:val="clear" w:color="auto" w:fill="FFFFFF"/>
          <w:lang w:val="en-US" w:eastAsia="bg-BG"/>
        </w:rPr>
      </w:pPr>
      <w:r w:rsidRPr="00586D23">
        <w:rPr>
          <w:shd w:val="clear" w:color="auto" w:fill="FFFFFF"/>
          <w:lang w:val="en-US" w:eastAsia="bg-BG"/>
        </w:rPr>
        <w:t>Техническо предложение (</w:t>
      </w:r>
      <w:r w:rsidRPr="00586D23">
        <w:rPr>
          <w:b/>
          <w:shd w:val="clear" w:color="auto" w:fill="FFFFFF"/>
          <w:lang w:val="en-US" w:eastAsia="bg-BG"/>
        </w:rPr>
        <w:t>Приложение №2)</w:t>
      </w:r>
      <w:r w:rsidRPr="00586D23">
        <w:rPr>
          <w:shd w:val="clear" w:color="auto" w:fill="FFFFFF"/>
          <w:lang w:eastAsia="bg-BG"/>
        </w:rPr>
        <w:t xml:space="preserve">, съдържащо </w:t>
      </w:r>
      <w:r w:rsidRPr="00586D23">
        <w:rPr>
          <w:lang w:eastAsia="bg-BG"/>
        </w:rPr>
        <w:t>Линеен календарен график за изпълнение на поръчката;</w:t>
      </w:r>
      <w:r w:rsidRPr="00586D23">
        <w:rPr>
          <w:shd w:val="clear" w:color="auto" w:fill="FFFFFF"/>
          <w:lang w:eastAsia="bg-BG"/>
        </w:rPr>
        <w:t xml:space="preserve"> /от страница до страница вкл./</w:t>
      </w:r>
    </w:p>
    <w:p w:rsidR="00127FAA" w:rsidRPr="00586D23" w:rsidRDefault="00127FAA" w:rsidP="00127FAA">
      <w:pPr>
        <w:numPr>
          <w:ilvl w:val="0"/>
          <w:numId w:val="8"/>
        </w:numPr>
        <w:contextualSpacing/>
        <w:rPr>
          <w:shd w:val="clear" w:color="auto" w:fill="FFFFFF"/>
          <w:lang w:val="en-US" w:eastAsia="bg-BG"/>
        </w:rPr>
      </w:pPr>
      <w:r w:rsidRPr="00586D23">
        <w:rPr>
          <w:shd w:val="clear" w:color="auto" w:fill="FFFFFF"/>
          <w:lang w:val="en-US" w:eastAsia="bg-BG"/>
        </w:rPr>
        <w:t>Ценова оферта (</w:t>
      </w:r>
      <w:r w:rsidRPr="00586D23">
        <w:rPr>
          <w:b/>
          <w:shd w:val="clear" w:color="auto" w:fill="FFFFFF"/>
          <w:lang w:val="en-US" w:eastAsia="bg-BG"/>
        </w:rPr>
        <w:t>Приложение №3</w:t>
      </w:r>
      <w:r w:rsidRPr="00586D23">
        <w:rPr>
          <w:shd w:val="clear" w:color="auto" w:fill="FFFFFF"/>
          <w:lang w:val="en-US" w:eastAsia="bg-BG"/>
        </w:rPr>
        <w:t>)</w:t>
      </w:r>
      <w:r w:rsidRPr="00586D23">
        <w:rPr>
          <w:shd w:val="clear" w:color="auto" w:fill="FFFFFF"/>
          <w:lang w:eastAsia="bg-BG"/>
        </w:rPr>
        <w:t xml:space="preserve"> /от страница до страница вкл./</w:t>
      </w:r>
    </w:p>
    <w:p w:rsidR="00127FAA" w:rsidRPr="00586D23" w:rsidRDefault="00127FAA" w:rsidP="00127FAA">
      <w:pPr>
        <w:ind w:left="720"/>
        <w:contextualSpacing/>
        <w:rPr>
          <w:shd w:val="clear" w:color="auto" w:fill="FFFFFF"/>
          <w:lang w:eastAsia="bg-BG"/>
        </w:rPr>
      </w:pPr>
      <w:r w:rsidRPr="00586D23">
        <w:rPr>
          <w:shd w:val="clear" w:color="auto" w:fill="FFFFFF"/>
          <w:lang w:eastAsia="bg-BG"/>
        </w:rPr>
        <w:t>3.1. Количествено - стойностна сметка за Обособена позиция №……</w:t>
      </w:r>
    </w:p>
    <w:p w:rsidR="00127FAA" w:rsidRPr="00586D23" w:rsidRDefault="00127FAA" w:rsidP="00127FAA">
      <w:pPr>
        <w:numPr>
          <w:ilvl w:val="0"/>
          <w:numId w:val="8"/>
        </w:numPr>
        <w:contextualSpacing/>
        <w:rPr>
          <w:shd w:val="clear" w:color="auto" w:fill="FFFFFF"/>
          <w:lang w:val="en-US" w:eastAsia="bg-BG"/>
        </w:rPr>
      </w:pPr>
      <w:r w:rsidRPr="00586D23">
        <w:rPr>
          <w:shd w:val="clear" w:color="auto" w:fill="FFFFFF"/>
          <w:lang w:val="en-US" w:eastAsia="bg-BG"/>
        </w:rPr>
        <w:t>Декларация за съответствие с критериите за подбор (</w:t>
      </w:r>
      <w:r w:rsidRPr="00586D23">
        <w:rPr>
          <w:b/>
          <w:shd w:val="clear" w:color="auto" w:fill="FFFFFF"/>
          <w:lang w:val="en-US" w:eastAsia="bg-BG"/>
        </w:rPr>
        <w:t>Приложение №4</w:t>
      </w:r>
      <w:r w:rsidRPr="00586D23">
        <w:rPr>
          <w:shd w:val="clear" w:color="auto" w:fill="FFFFFF"/>
          <w:lang w:val="en-US" w:eastAsia="bg-BG"/>
        </w:rPr>
        <w:t>)</w:t>
      </w:r>
      <w:r w:rsidR="00EB5DDD">
        <w:rPr>
          <w:shd w:val="clear" w:color="auto" w:fill="FFFFFF"/>
          <w:lang w:val="en-US" w:eastAsia="bg-BG"/>
        </w:rPr>
        <w:t xml:space="preserve"> </w:t>
      </w:r>
      <w:r w:rsidRPr="00586D23">
        <w:rPr>
          <w:shd w:val="clear" w:color="auto" w:fill="FFFFFF"/>
          <w:lang w:eastAsia="bg-BG"/>
        </w:rPr>
        <w:t>/от страница до страница вкл./</w:t>
      </w:r>
    </w:p>
    <w:p w:rsidR="00127FAA" w:rsidRPr="00586D23" w:rsidRDefault="00127FAA" w:rsidP="00127FAA">
      <w:pPr>
        <w:numPr>
          <w:ilvl w:val="0"/>
          <w:numId w:val="8"/>
        </w:numPr>
        <w:contextualSpacing/>
        <w:rPr>
          <w:shd w:val="clear" w:color="auto" w:fill="FFFFFF"/>
          <w:lang w:val="en-US" w:eastAsia="bg-BG"/>
        </w:rPr>
      </w:pPr>
      <w:r w:rsidRPr="00586D23">
        <w:rPr>
          <w:shd w:val="clear" w:color="auto" w:fill="FFFFFF"/>
          <w:lang w:val="en-US" w:eastAsia="bg-BG"/>
        </w:rPr>
        <w:t>Декларация (</w:t>
      </w:r>
      <w:r w:rsidRPr="00586D23">
        <w:rPr>
          <w:b/>
          <w:shd w:val="clear" w:color="auto" w:fill="FFFFFF"/>
          <w:lang w:val="en-US" w:eastAsia="bg-BG"/>
        </w:rPr>
        <w:t>Приложение №5</w:t>
      </w:r>
      <w:r w:rsidRPr="00586D23">
        <w:rPr>
          <w:shd w:val="clear" w:color="auto" w:fill="FFFFFF"/>
          <w:lang w:val="en-US" w:eastAsia="bg-BG"/>
        </w:rPr>
        <w:t xml:space="preserve">) </w:t>
      </w:r>
      <w:r w:rsidRPr="00586D23">
        <w:rPr>
          <w:rFonts w:eastAsia="MS ??"/>
          <w:lang w:val="en-US" w:eastAsia="bg-BG"/>
        </w:rPr>
        <w:t>за липса на обстоятелствата по чл. 54, ал. 1, т. 1, 2 и 7 от ЗОП;</w:t>
      </w:r>
      <w:r w:rsidRPr="00586D23">
        <w:rPr>
          <w:shd w:val="clear" w:color="auto" w:fill="FFFFFF"/>
          <w:lang w:eastAsia="bg-BG"/>
        </w:rPr>
        <w:t xml:space="preserve"> /от страница до страница вкл./</w:t>
      </w:r>
    </w:p>
    <w:p w:rsidR="00127FAA" w:rsidRPr="00586D23" w:rsidRDefault="00127FAA" w:rsidP="00127FAA">
      <w:pPr>
        <w:numPr>
          <w:ilvl w:val="0"/>
          <w:numId w:val="8"/>
        </w:numPr>
        <w:contextualSpacing/>
        <w:rPr>
          <w:shd w:val="clear" w:color="auto" w:fill="FFFFFF"/>
          <w:lang w:val="en-US" w:eastAsia="bg-BG"/>
        </w:rPr>
      </w:pPr>
      <w:r w:rsidRPr="00586D23">
        <w:rPr>
          <w:shd w:val="clear" w:color="auto" w:fill="FFFFFF"/>
          <w:lang w:val="en-US" w:eastAsia="bg-BG"/>
        </w:rPr>
        <w:t>Декларация (</w:t>
      </w:r>
      <w:r w:rsidRPr="00586D23">
        <w:rPr>
          <w:b/>
          <w:shd w:val="clear" w:color="auto" w:fill="FFFFFF"/>
          <w:lang w:val="en-US" w:eastAsia="bg-BG"/>
        </w:rPr>
        <w:t>Приложение №6</w:t>
      </w:r>
      <w:r w:rsidRPr="00586D23">
        <w:rPr>
          <w:shd w:val="clear" w:color="auto" w:fill="FFFFFF"/>
          <w:lang w:val="en-US" w:eastAsia="bg-BG"/>
        </w:rPr>
        <w:t xml:space="preserve">) </w:t>
      </w:r>
      <w:r w:rsidRPr="00586D23">
        <w:rPr>
          <w:rFonts w:eastAsia="MS ??"/>
          <w:lang w:val="en-US" w:eastAsia="bg-BG"/>
        </w:rPr>
        <w:t>за липса на обстоятелствата по чл. 54, ал. 1, т. 3 – 6 от ЗОП;</w:t>
      </w:r>
      <w:r w:rsidRPr="00586D23">
        <w:rPr>
          <w:shd w:val="clear" w:color="auto" w:fill="FFFFFF"/>
          <w:lang w:val="en-US" w:eastAsia="bg-BG"/>
        </w:rPr>
        <w:t>/o</w:t>
      </w:r>
      <w:r w:rsidRPr="00586D23">
        <w:rPr>
          <w:shd w:val="clear" w:color="auto" w:fill="FFFFFF"/>
          <w:lang w:eastAsia="bg-BG"/>
        </w:rPr>
        <w:t>т страница до страница вкл./</w:t>
      </w:r>
    </w:p>
    <w:p w:rsidR="00127FAA" w:rsidRPr="00586D23" w:rsidRDefault="00127FAA" w:rsidP="00127FAA">
      <w:pPr>
        <w:numPr>
          <w:ilvl w:val="0"/>
          <w:numId w:val="8"/>
        </w:numPr>
        <w:contextualSpacing/>
        <w:rPr>
          <w:shd w:val="clear" w:color="auto" w:fill="FFFFFF"/>
          <w:lang w:val="en-US" w:eastAsia="bg-BG"/>
        </w:rPr>
      </w:pPr>
      <w:r w:rsidRPr="00586D23">
        <w:rPr>
          <w:shd w:val="clear" w:color="auto" w:fill="FFFFFF"/>
          <w:lang w:val="en-US" w:eastAsia="bg-BG"/>
        </w:rPr>
        <w:t>Декларация (</w:t>
      </w:r>
      <w:r w:rsidRPr="00586D23">
        <w:rPr>
          <w:b/>
          <w:shd w:val="clear" w:color="auto" w:fill="FFFFFF"/>
          <w:lang w:val="en-US" w:eastAsia="bg-BG"/>
        </w:rPr>
        <w:t>Приложение №7</w:t>
      </w:r>
      <w:r w:rsidRPr="00586D23">
        <w:rPr>
          <w:shd w:val="clear" w:color="auto" w:fill="FFFFFF"/>
          <w:lang w:val="en-US" w:eastAsia="bg-BG"/>
        </w:rPr>
        <w:t xml:space="preserve">), </w:t>
      </w:r>
      <w:r w:rsidRPr="00586D23">
        <w:rPr>
          <w:rFonts w:eastAsia="Calibri"/>
          <w:lang w:val="en-US" w:eastAsia="bg-BG"/>
        </w:rPr>
        <w:t>за съгласие за участие като подизпълнител</w:t>
      </w:r>
      <w:r w:rsidRPr="00586D23">
        <w:rPr>
          <w:shd w:val="clear" w:color="auto" w:fill="FFFFFF"/>
          <w:lang w:val="en-US" w:eastAsia="bg-BG"/>
        </w:rPr>
        <w:t xml:space="preserve"> /o</w:t>
      </w:r>
      <w:r w:rsidRPr="00586D23">
        <w:rPr>
          <w:shd w:val="clear" w:color="auto" w:fill="FFFFFF"/>
          <w:lang w:eastAsia="bg-BG"/>
        </w:rPr>
        <w:t>т страница до страница вкл</w:t>
      </w:r>
      <w:r w:rsidRPr="00586D23">
        <w:rPr>
          <w:shd w:val="clear" w:color="auto" w:fill="FFFFFF"/>
          <w:lang w:val="en-US" w:eastAsia="bg-BG"/>
        </w:rPr>
        <w:t>./</w:t>
      </w:r>
    </w:p>
    <w:p w:rsidR="00127FAA" w:rsidRPr="00586D23" w:rsidRDefault="00127FAA" w:rsidP="00127FAA">
      <w:pPr>
        <w:numPr>
          <w:ilvl w:val="0"/>
          <w:numId w:val="8"/>
        </w:numPr>
        <w:contextualSpacing/>
        <w:rPr>
          <w:shd w:val="clear" w:color="auto" w:fill="FFFFFF"/>
          <w:lang w:val="en-US" w:eastAsia="bg-BG"/>
        </w:rPr>
      </w:pPr>
      <w:r w:rsidRPr="00586D23">
        <w:rPr>
          <w:shd w:val="clear" w:color="auto" w:fill="FFFFFF"/>
          <w:lang w:val="en-US" w:eastAsia="bg-BG"/>
        </w:rPr>
        <w:t>Декларация (</w:t>
      </w:r>
      <w:r w:rsidRPr="00586D23">
        <w:rPr>
          <w:b/>
          <w:shd w:val="clear" w:color="auto" w:fill="FFFFFF"/>
          <w:lang w:val="en-US" w:eastAsia="bg-BG"/>
        </w:rPr>
        <w:t>Приложение №8</w:t>
      </w:r>
      <w:r w:rsidRPr="00586D23">
        <w:rPr>
          <w:shd w:val="clear" w:color="auto" w:fill="FFFFFF"/>
          <w:lang w:val="en-US" w:eastAsia="bg-BG"/>
        </w:rPr>
        <w:t xml:space="preserve">), </w:t>
      </w:r>
      <w:r w:rsidRPr="00586D23">
        <w:rPr>
          <w:rFonts w:eastAsia="Calibri"/>
          <w:lang w:val="en-US" w:eastAsia="bg-BG"/>
        </w:rPr>
        <w:t>за съгласие за предоставяне на капацитет от трети лица</w:t>
      </w:r>
      <w:r w:rsidRPr="00586D23">
        <w:rPr>
          <w:shd w:val="clear" w:color="auto" w:fill="FFFFFF"/>
          <w:lang w:val="en-US" w:eastAsia="bg-BG"/>
        </w:rPr>
        <w:t>/o</w:t>
      </w:r>
      <w:r w:rsidRPr="00586D23">
        <w:rPr>
          <w:shd w:val="clear" w:color="auto" w:fill="FFFFFF"/>
          <w:lang w:eastAsia="bg-BG"/>
        </w:rPr>
        <w:t>т страница до страница вкл</w:t>
      </w:r>
      <w:r w:rsidRPr="00586D23">
        <w:rPr>
          <w:shd w:val="clear" w:color="auto" w:fill="FFFFFF"/>
          <w:lang w:val="en-US" w:eastAsia="bg-BG"/>
        </w:rPr>
        <w:t>./</w:t>
      </w:r>
    </w:p>
    <w:p w:rsidR="00127FAA" w:rsidRPr="00586D23" w:rsidRDefault="00127FAA" w:rsidP="00127FAA">
      <w:pPr>
        <w:numPr>
          <w:ilvl w:val="0"/>
          <w:numId w:val="8"/>
        </w:numPr>
        <w:contextualSpacing/>
        <w:rPr>
          <w:shd w:val="clear" w:color="auto" w:fill="FFFFFF"/>
          <w:lang w:val="en-US" w:eastAsia="bg-BG"/>
        </w:rPr>
      </w:pPr>
      <w:r w:rsidRPr="00586D23">
        <w:rPr>
          <w:shd w:val="clear" w:color="auto" w:fill="FFFFFF"/>
          <w:lang w:val="en-US" w:eastAsia="bg-BG"/>
        </w:rPr>
        <w:t>Декларация (</w:t>
      </w:r>
      <w:r w:rsidRPr="00586D23">
        <w:rPr>
          <w:b/>
          <w:shd w:val="clear" w:color="auto" w:fill="FFFFFF"/>
          <w:lang w:val="en-US" w:eastAsia="bg-BG"/>
        </w:rPr>
        <w:t>Приложение №9</w:t>
      </w:r>
      <w:r w:rsidRPr="00586D23">
        <w:rPr>
          <w:shd w:val="clear" w:color="auto" w:fill="FFFFFF"/>
          <w:lang w:val="en-US" w:eastAsia="bg-BG"/>
        </w:rPr>
        <w:t xml:space="preserve">), </w:t>
      </w:r>
      <w:r w:rsidRPr="00586D23">
        <w:rPr>
          <w:noProof/>
          <w:kern w:val="2"/>
          <w:lang w:val="en-US" w:eastAsia="hi-IN" w:bidi="hi-IN"/>
        </w:rPr>
        <w:t>по  чл. 3, т. 8 и чл. 4 от ЗИФОДРЮПДРКТЛТДС</w:t>
      </w:r>
      <w:r w:rsidRPr="00586D23">
        <w:rPr>
          <w:shd w:val="clear" w:color="auto" w:fill="FFFFFF"/>
          <w:lang w:val="en-US" w:eastAsia="bg-BG"/>
        </w:rPr>
        <w:t>/o</w:t>
      </w:r>
      <w:r w:rsidRPr="00586D23">
        <w:rPr>
          <w:shd w:val="clear" w:color="auto" w:fill="FFFFFF"/>
          <w:lang w:eastAsia="bg-BG"/>
        </w:rPr>
        <w:t>т страница до страница вкл</w:t>
      </w:r>
      <w:r w:rsidRPr="00586D23">
        <w:rPr>
          <w:shd w:val="clear" w:color="auto" w:fill="FFFFFF"/>
          <w:lang w:val="en-US" w:eastAsia="bg-BG"/>
        </w:rPr>
        <w:t>./</w:t>
      </w:r>
    </w:p>
    <w:p w:rsidR="00127FAA" w:rsidRPr="00586D23" w:rsidRDefault="00127FAA" w:rsidP="00127FAA">
      <w:pPr>
        <w:numPr>
          <w:ilvl w:val="0"/>
          <w:numId w:val="8"/>
        </w:numPr>
        <w:contextualSpacing/>
        <w:rPr>
          <w:shd w:val="clear" w:color="auto" w:fill="FFFFFF"/>
          <w:lang w:val="en-US" w:eastAsia="bg-BG"/>
        </w:rPr>
      </w:pPr>
      <w:r w:rsidRPr="00586D23">
        <w:rPr>
          <w:shd w:val="clear" w:color="auto" w:fill="FFFFFF"/>
          <w:lang w:val="en-US" w:eastAsia="bg-BG"/>
        </w:rPr>
        <w:t>Декларация по чл.69 от ЗПКОНПИ (</w:t>
      </w:r>
      <w:r w:rsidRPr="00586D23">
        <w:rPr>
          <w:b/>
          <w:shd w:val="clear" w:color="auto" w:fill="FFFFFF"/>
          <w:lang w:val="en-US" w:eastAsia="bg-BG"/>
        </w:rPr>
        <w:t>Приложение №10) /</w:t>
      </w:r>
      <w:r w:rsidRPr="00586D23">
        <w:rPr>
          <w:shd w:val="clear" w:color="auto" w:fill="FFFFFF"/>
          <w:lang w:val="en-US" w:eastAsia="bg-BG"/>
        </w:rPr>
        <w:t xml:space="preserve"> o</w:t>
      </w:r>
      <w:r w:rsidRPr="00586D23">
        <w:rPr>
          <w:shd w:val="clear" w:color="auto" w:fill="FFFFFF"/>
          <w:lang w:eastAsia="bg-BG"/>
        </w:rPr>
        <w:t>т страница до страница вкл</w:t>
      </w:r>
      <w:r w:rsidRPr="00586D23">
        <w:rPr>
          <w:shd w:val="clear" w:color="auto" w:fill="FFFFFF"/>
          <w:lang w:val="en-US" w:eastAsia="bg-BG"/>
        </w:rPr>
        <w:t>./</w:t>
      </w:r>
    </w:p>
    <w:p w:rsidR="00127FAA" w:rsidRPr="00586D23" w:rsidRDefault="00127FAA" w:rsidP="00127FAA">
      <w:pPr>
        <w:numPr>
          <w:ilvl w:val="0"/>
          <w:numId w:val="8"/>
        </w:numPr>
        <w:contextualSpacing/>
        <w:rPr>
          <w:shd w:val="clear" w:color="auto" w:fill="FFFFFF"/>
          <w:lang w:val="en-US" w:eastAsia="bg-BG"/>
        </w:rPr>
      </w:pPr>
      <w:r w:rsidRPr="00586D23">
        <w:rPr>
          <w:shd w:val="clear" w:color="auto" w:fill="FFFFFF"/>
          <w:lang w:val="en-US" w:eastAsia="bg-BG"/>
        </w:rPr>
        <w:t>Сведения за участника и декларация (</w:t>
      </w:r>
      <w:r w:rsidRPr="00586D23">
        <w:rPr>
          <w:b/>
          <w:shd w:val="clear" w:color="auto" w:fill="FFFFFF"/>
          <w:lang w:val="en-US" w:eastAsia="bg-BG"/>
        </w:rPr>
        <w:t>Приложение №1</w:t>
      </w:r>
      <w:r w:rsidRPr="00586D23">
        <w:rPr>
          <w:b/>
          <w:shd w:val="clear" w:color="auto" w:fill="FFFFFF"/>
          <w:lang w:eastAsia="bg-BG"/>
        </w:rPr>
        <w:t>1</w:t>
      </w:r>
      <w:r w:rsidRPr="00586D23">
        <w:rPr>
          <w:shd w:val="clear" w:color="auto" w:fill="FFFFFF"/>
          <w:lang w:val="en-US" w:eastAsia="bg-BG"/>
        </w:rPr>
        <w:t>)</w:t>
      </w:r>
      <w:r w:rsidRPr="00586D23">
        <w:rPr>
          <w:b/>
          <w:shd w:val="clear" w:color="auto" w:fill="FFFFFF"/>
          <w:lang w:val="en-US" w:eastAsia="bg-BG"/>
        </w:rPr>
        <w:t xml:space="preserve"> /</w:t>
      </w:r>
      <w:r w:rsidRPr="00586D23">
        <w:rPr>
          <w:shd w:val="clear" w:color="auto" w:fill="FFFFFF"/>
          <w:lang w:val="en-US" w:eastAsia="bg-BG"/>
        </w:rPr>
        <w:t xml:space="preserve"> o</w:t>
      </w:r>
      <w:r w:rsidRPr="00586D23">
        <w:rPr>
          <w:shd w:val="clear" w:color="auto" w:fill="FFFFFF"/>
          <w:lang w:eastAsia="bg-BG"/>
        </w:rPr>
        <w:t>т страница до страница вкл</w:t>
      </w:r>
      <w:r w:rsidRPr="00586D23">
        <w:rPr>
          <w:shd w:val="clear" w:color="auto" w:fill="FFFFFF"/>
          <w:lang w:val="en-US" w:eastAsia="bg-BG"/>
        </w:rPr>
        <w:t>./</w:t>
      </w:r>
    </w:p>
    <w:p w:rsidR="00127FAA" w:rsidRPr="00586D23" w:rsidRDefault="00127FAA" w:rsidP="00127FAA">
      <w:pPr>
        <w:numPr>
          <w:ilvl w:val="0"/>
          <w:numId w:val="8"/>
        </w:numPr>
        <w:contextualSpacing/>
        <w:jc w:val="both"/>
        <w:rPr>
          <w:shd w:val="clear" w:color="auto" w:fill="FFFFFF"/>
          <w:lang w:val="en-US" w:eastAsia="bg-BG"/>
        </w:rPr>
      </w:pPr>
      <w:r w:rsidRPr="00586D23">
        <w:rPr>
          <w:lang w:eastAsia="bg-BG"/>
        </w:rPr>
        <w:t xml:space="preserve">Когато лицето, което подава офертата, не е законният представител на участника, се представя пълномощно, отговарящо на изискванията по т. 11.1.2. от документация; </w:t>
      </w:r>
    </w:p>
    <w:p w:rsidR="00127FAA" w:rsidRPr="00586D23" w:rsidRDefault="00127FAA" w:rsidP="00127FAA">
      <w:pPr>
        <w:numPr>
          <w:ilvl w:val="0"/>
          <w:numId w:val="8"/>
        </w:numPr>
        <w:contextualSpacing/>
        <w:rPr>
          <w:shd w:val="clear" w:color="auto" w:fill="FFFFFF"/>
          <w:lang w:val="en-US" w:eastAsia="bg-BG"/>
        </w:rPr>
      </w:pPr>
      <w:r w:rsidRPr="00586D23">
        <w:rPr>
          <w:shd w:val="clear" w:color="auto" w:fill="FFFFFF"/>
          <w:lang w:val="en-US" w:eastAsia="bg-BG"/>
        </w:rPr>
        <w:t>Други документи.</w:t>
      </w:r>
      <w:r w:rsidRPr="00586D23">
        <w:rPr>
          <w:b/>
          <w:shd w:val="clear" w:color="auto" w:fill="FFFFFF"/>
          <w:lang w:val="en-US" w:eastAsia="bg-BG"/>
        </w:rPr>
        <w:t xml:space="preserve"> /</w:t>
      </w:r>
      <w:r w:rsidRPr="00586D23">
        <w:rPr>
          <w:shd w:val="clear" w:color="auto" w:fill="FFFFFF"/>
          <w:lang w:val="en-US" w:eastAsia="bg-BG"/>
        </w:rPr>
        <w:t>o</w:t>
      </w:r>
      <w:r w:rsidRPr="00586D23">
        <w:rPr>
          <w:shd w:val="clear" w:color="auto" w:fill="FFFFFF"/>
          <w:lang w:eastAsia="bg-BG"/>
        </w:rPr>
        <w:t>т страница до страница вкл</w:t>
      </w:r>
      <w:r w:rsidRPr="00586D23">
        <w:rPr>
          <w:shd w:val="clear" w:color="auto" w:fill="FFFFFF"/>
          <w:lang w:val="en-US" w:eastAsia="bg-BG"/>
        </w:rPr>
        <w:t>./</w:t>
      </w:r>
    </w:p>
    <w:p w:rsidR="00127FAA" w:rsidRPr="00586D23" w:rsidRDefault="00127FAA" w:rsidP="00127FAA">
      <w:pPr>
        <w:ind w:left="720"/>
        <w:contextualSpacing/>
        <w:rPr>
          <w:shd w:val="clear" w:color="auto" w:fill="FFFFFF"/>
          <w:lang w:val="en-US" w:eastAsia="bg-BG"/>
        </w:rPr>
      </w:pPr>
    </w:p>
    <w:p w:rsidR="00127FAA" w:rsidRPr="00586D23" w:rsidRDefault="00127FAA" w:rsidP="00127FAA">
      <w:pPr>
        <w:jc w:val="both"/>
        <w:rPr>
          <w:i/>
        </w:rPr>
      </w:pPr>
      <w:r w:rsidRPr="00586D23">
        <w:rPr>
          <w:i/>
        </w:rPr>
        <w:tab/>
      </w:r>
      <w:r w:rsidRPr="00586D23">
        <w:rPr>
          <w:i/>
        </w:rPr>
        <w:tab/>
        <w:t xml:space="preserve">                                                                                           </w:t>
      </w:r>
    </w:p>
    <w:p w:rsidR="00127FAA" w:rsidRPr="00586D23" w:rsidRDefault="00127FAA" w:rsidP="00127FAA">
      <w:pPr>
        <w:jc w:val="both"/>
        <w:rPr>
          <w:i/>
        </w:rPr>
      </w:pPr>
      <w:r w:rsidRPr="00586D23">
        <w:rPr>
          <w:i/>
        </w:rPr>
        <w:t xml:space="preserve">(дата на подписване)                                                             </w:t>
      </w:r>
      <w:r w:rsidRPr="00586D23">
        <w:rPr>
          <w:i/>
        </w:rPr>
        <w:tab/>
      </w:r>
      <w:r w:rsidRPr="00586D23">
        <w:rPr>
          <w:i/>
        </w:rPr>
        <w:tab/>
      </w:r>
    </w:p>
    <w:p w:rsidR="00EB5DDD" w:rsidRPr="0061339B" w:rsidRDefault="00EB5DDD" w:rsidP="00EB5DDD">
      <w:pPr>
        <w:ind w:firstLine="567"/>
        <w:jc w:val="both"/>
        <w:rPr>
          <w:rStyle w:val="FontStyle17"/>
        </w:rPr>
      </w:pPr>
      <w:r w:rsidRPr="0061339B">
        <w:rPr>
          <w:rStyle w:val="FontStyle17"/>
        </w:rPr>
        <w:t>Дата: ……………201</w:t>
      </w:r>
      <w:r>
        <w:rPr>
          <w:rStyle w:val="FontStyle17"/>
          <w:lang w:val="en-US"/>
        </w:rPr>
        <w:t>9</w:t>
      </w:r>
      <w:r w:rsidRPr="0061339B">
        <w:rPr>
          <w:rStyle w:val="FontStyle17"/>
        </w:rPr>
        <w:t xml:space="preserve"> г.</w:t>
      </w:r>
      <w:r w:rsidRPr="0061339B">
        <w:rPr>
          <w:rStyle w:val="FontStyle17"/>
        </w:rPr>
        <w:tab/>
      </w:r>
      <w:r w:rsidRPr="0061339B">
        <w:rPr>
          <w:rStyle w:val="FontStyle17"/>
        </w:rPr>
        <w:tab/>
      </w:r>
      <w:r w:rsidRPr="0061339B">
        <w:rPr>
          <w:rStyle w:val="FontStyle17"/>
        </w:rPr>
        <w:tab/>
        <w:t>Участник:  …….……….</w:t>
      </w:r>
    </w:p>
    <w:p w:rsidR="00EB5DDD" w:rsidRPr="0061339B" w:rsidRDefault="00EB5DDD" w:rsidP="00EB5DDD">
      <w:pPr>
        <w:ind w:firstLine="567"/>
        <w:rPr>
          <w:rStyle w:val="FontStyle17"/>
        </w:rPr>
      </w:pPr>
      <w:r w:rsidRPr="0061339B">
        <w:rPr>
          <w:rStyle w:val="FontStyle17"/>
        </w:rPr>
        <w:tab/>
      </w:r>
      <w:r w:rsidRPr="0061339B">
        <w:rPr>
          <w:rStyle w:val="FontStyle17"/>
        </w:rPr>
        <w:tab/>
      </w:r>
      <w:r w:rsidRPr="0061339B">
        <w:rPr>
          <w:rStyle w:val="FontStyle17"/>
        </w:rPr>
        <w:tab/>
        <w:t xml:space="preserve">          </w:t>
      </w:r>
      <w:r w:rsidRPr="0061339B">
        <w:rPr>
          <w:rStyle w:val="FontStyle17"/>
        </w:rPr>
        <w:tab/>
      </w:r>
      <w:r w:rsidRPr="0061339B">
        <w:rPr>
          <w:rStyle w:val="FontStyle17"/>
        </w:rPr>
        <w:tab/>
      </w:r>
      <w:r w:rsidRPr="0061339B">
        <w:rPr>
          <w:rStyle w:val="FontStyle17"/>
        </w:rPr>
        <w:tab/>
      </w:r>
      <w:r w:rsidRPr="0061339B">
        <w:rPr>
          <w:rStyle w:val="FontStyle17"/>
        </w:rPr>
        <w:tab/>
      </w:r>
      <w:r w:rsidRPr="0061339B">
        <w:rPr>
          <w:rStyle w:val="FontStyle17"/>
        </w:rPr>
        <w:tab/>
        <w:t xml:space="preserve">    / подпис и печат/</w:t>
      </w:r>
    </w:p>
    <w:p w:rsidR="00127FAA" w:rsidRPr="00586D23" w:rsidRDefault="00127FAA" w:rsidP="00127FAA">
      <w:pPr>
        <w:rPr>
          <w:i/>
        </w:rPr>
      </w:pPr>
    </w:p>
    <w:p w:rsidR="00127FAA" w:rsidRDefault="00127FAA" w:rsidP="00127FAA">
      <w:pPr>
        <w:ind w:left="6372" w:firstLine="708"/>
        <w:jc w:val="center"/>
        <w:rPr>
          <w:b/>
          <w:lang w:val="en-GB"/>
        </w:rPr>
      </w:pPr>
    </w:p>
    <w:p w:rsidR="00127FAA" w:rsidRDefault="00127FAA" w:rsidP="00127FAA">
      <w:pPr>
        <w:ind w:left="6372" w:firstLine="708"/>
        <w:jc w:val="center"/>
        <w:rPr>
          <w:b/>
          <w:lang w:val="en-GB"/>
        </w:rPr>
      </w:pPr>
    </w:p>
    <w:p w:rsidR="00127FAA" w:rsidRDefault="00127FAA" w:rsidP="00127FAA">
      <w:pPr>
        <w:ind w:left="6372" w:firstLine="708"/>
        <w:jc w:val="center"/>
        <w:rPr>
          <w:b/>
          <w:lang w:val="en-GB"/>
        </w:rPr>
      </w:pPr>
    </w:p>
    <w:p w:rsidR="00127FAA" w:rsidRDefault="00127FAA" w:rsidP="00127FAA">
      <w:pPr>
        <w:ind w:left="6372" w:firstLine="708"/>
        <w:jc w:val="center"/>
        <w:rPr>
          <w:b/>
          <w:lang w:val="en-GB"/>
        </w:rPr>
      </w:pPr>
    </w:p>
    <w:p w:rsidR="00127FAA" w:rsidRPr="00586D23" w:rsidRDefault="00127FAA" w:rsidP="00127FAA">
      <w:pPr>
        <w:ind w:left="6372" w:firstLine="708"/>
        <w:jc w:val="center"/>
        <w:rPr>
          <w:b/>
        </w:rPr>
      </w:pPr>
    </w:p>
    <w:p w:rsidR="00127FAA" w:rsidRPr="00586D23" w:rsidRDefault="00127FAA" w:rsidP="00127FAA">
      <w:pPr>
        <w:ind w:left="6372" w:firstLine="708"/>
        <w:jc w:val="center"/>
        <w:rPr>
          <w:rFonts w:eastAsia="Calibri"/>
          <w:b/>
          <w:lang w:val="en-GB"/>
        </w:rPr>
      </w:pPr>
      <w:r w:rsidRPr="00586D23">
        <w:rPr>
          <w:b/>
          <w:lang w:val="en-GB"/>
        </w:rPr>
        <w:t>Приложение № 1</w:t>
      </w:r>
    </w:p>
    <w:p w:rsidR="00127FAA" w:rsidRPr="00586D23" w:rsidRDefault="00127FAA" w:rsidP="00127FAA">
      <w:pPr>
        <w:spacing w:after="120"/>
        <w:ind w:firstLine="12"/>
        <w:rPr>
          <w:b/>
          <w:bCs/>
        </w:rPr>
      </w:pPr>
    </w:p>
    <w:p w:rsidR="00127FAA" w:rsidRPr="00586D23" w:rsidRDefault="00127FAA" w:rsidP="00127FAA">
      <w:pPr>
        <w:spacing w:after="120"/>
        <w:ind w:firstLine="12"/>
        <w:rPr>
          <w:b/>
          <w:bCs/>
          <w:lang w:val="en-GB"/>
        </w:rPr>
      </w:pPr>
      <w:r w:rsidRPr="00586D23">
        <w:rPr>
          <w:b/>
          <w:bCs/>
          <w:lang w:val="en-GB"/>
        </w:rPr>
        <w:t>УЧАСТНИК: ………………………………………………………………………</w:t>
      </w:r>
    </w:p>
    <w:p w:rsidR="00127FAA" w:rsidRPr="00586D23" w:rsidRDefault="00127FAA" w:rsidP="00127FAA">
      <w:pPr>
        <w:spacing w:after="120"/>
        <w:ind w:firstLine="12"/>
        <w:rPr>
          <w:b/>
          <w:bCs/>
          <w:lang w:val="en-GB"/>
        </w:rPr>
      </w:pPr>
      <w:r w:rsidRPr="00586D23">
        <w:rPr>
          <w:b/>
          <w:bCs/>
          <w:lang w:val="en-GB"/>
        </w:rPr>
        <w:t>Седалище и адрес на управление:………………………………………………</w:t>
      </w:r>
    </w:p>
    <w:p w:rsidR="00127FAA" w:rsidRPr="00586D23" w:rsidRDefault="00127FAA" w:rsidP="00127FAA">
      <w:pPr>
        <w:spacing w:after="120"/>
        <w:ind w:firstLine="12"/>
        <w:rPr>
          <w:b/>
          <w:bCs/>
          <w:lang w:val="en-GB"/>
        </w:rPr>
      </w:pPr>
      <w:r w:rsidRPr="00586D23">
        <w:rPr>
          <w:b/>
          <w:bCs/>
          <w:lang w:val="en-GB"/>
        </w:rPr>
        <w:t>Тел: …………………………./Факс: ………........………/Е-mail: ………………</w:t>
      </w:r>
    </w:p>
    <w:p w:rsidR="00127FAA" w:rsidRPr="00586D23" w:rsidRDefault="00127FAA" w:rsidP="00127FAA">
      <w:pPr>
        <w:spacing w:after="120"/>
        <w:ind w:firstLine="12"/>
        <w:rPr>
          <w:b/>
          <w:bCs/>
          <w:lang w:val="en-GB"/>
        </w:rPr>
      </w:pPr>
      <w:r w:rsidRPr="00586D23">
        <w:rPr>
          <w:b/>
          <w:bCs/>
        </w:rPr>
        <w:t>Е</w:t>
      </w:r>
      <w:r w:rsidRPr="00586D23">
        <w:rPr>
          <w:b/>
          <w:bCs/>
          <w:lang w:val="en-GB"/>
        </w:rPr>
        <w:t>ИК/Булстат:……………………………………………………………………...</w:t>
      </w:r>
    </w:p>
    <w:p w:rsidR="00127FAA" w:rsidRPr="00586D23" w:rsidRDefault="00127FAA" w:rsidP="00127FAA">
      <w:pPr>
        <w:spacing w:after="120"/>
        <w:ind w:firstLine="12"/>
        <w:rPr>
          <w:b/>
          <w:bCs/>
          <w:lang w:val="en-GB"/>
        </w:rPr>
      </w:pPr>
      <w:r w:rsidRPr="00586D23">
        <w:rPr>
          <w:b/>
          <w:bCs/>
          <w:lang w:val="en-GB"/>
        </w:rPr>
        <w:t>Адрес за кореспонденция: ………………………………………………………..</w:t>
      </w:r>
    </w:p>
    <w:p w:rsidR="00127FAA" w:rsidRPr="00586D23" w:rsidRDefault="00127FAA" w:rsidP="00127FAA">
      <w:pPr>
        <w:rPr>
          <w:lang w:val="ru-RU" w:eastAsia="bg-BG"/>
        </w:rPr>
      </w:pPr>
    </w:p>
    <w:p w:rsidR="00127FAA" w:rsidRPr="00586D23" w:rsidRDefault="00127FAA" w:rsidP="007A77D5">
      <w:pPr>
        <w:spacing w:afterLines="120"/>
        <w:jc w:val="center"/>
        <w:rPr>
          <w:b/>
          <w:bCs/>
          <w:lang w:val="en-GB"/>
        </w:rPr>
      </w:pPr>
      <w:r w:rsidRPr="00586D23">
        <w:rPr>
          <w:b/>
          <w:bCs/>
          <w:lang w:val="en-GB"/>
        </w:rPr>
        <w:t>О Ф Е Р Т А</w:t>
      </w:r>
    </w:p>
    <w:p w:rsidR="00127FAA" w:rsidRDefault="00127FAA" w:rsidP="00127FAA">
      <w:pPr>
        <w:ind w:firstLine="708"/>
        <w:jc w:val="center"/>
        <w:rPr>
          <w:lang w:val="en-GB"/>
        </w:rPr>
      </w:pPr>
      <w:r w:rsidRPr="00586D23">
        <w:rPr>
          <w:lang w:val="en-GB"/>
        </w:rPr>
        <w:t xml:space="preserve">за участие в обществена поръчка при условията на чл. </w:t>
      </w:r>
      <w:r w:rsidRPr="00586D23">
        <w:rPr>
          <w:lang w:val="ru-RU"/>
        </w:rPr>
        <w:t xml:space="preserve">187 </w:t>
      </w:r>
      <w:r w:rsidRPr="00586D23">
        <w:rPr>
          <w:lang w:val="en-GB"/>
        </w:rPr>
        <w:t>по реда на Глава двадесет и шеста от Закона за обществените поръчки (ЗОП)с предмет:</w:t>
      </w:r>
    </w:p>
    <w:p w:rsidR="009F19DB" w:rsidRDefault="009F19DB" w:rsidP="00127FAA">
      <w:pPr>
        <w:ind w:firstLine="708"/>
        <w:jc w:val="center"/>
        <w:rPr>
          <w:lang w:val="en-GB"/>
        </w:rPr>
      </w:pPr>
    </w:p>
    <w:p w:rsidR="009F19DB" w:rsidRDefault="009F19DB" w:rsidP="009F19DB">
      <w:pPr>
        <w:jc w:val="center"/>
        <w:rPr>
          <w:b/>
          <w:lang w:val="en-US"/>
        </w:rPr>
      </w:pPr>
      <w:r w:rsidRPr="0061339B">
        <w:t xml:space="preserve">„Избор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w:t>
      </w:r>
    </w:p>
    <w:p w:rsidR="00127FAA" w:rsidRPr="00586D23" w:rsidRDefault="00127FAA" w:rsidP="00127FAA">
      <w:pPr>
        <w:autoSpaceDE w:val="0"/>
        <w:autoSpaceDN w:val="0"/>
        <w:adjustRightInd w:val="0"/>
        <w:rPr>
          <w:rFonts w:eastAsia="Calibri"/>
          <w:color w:val="000000"/>
          <w:sz w:val="23"/>
          <w:szCs w:val="23"/>
          <w:lang w:eastAsia="bg-BG"/>
        </w:rPr>
      </w:pPr>
    </w:p>
    <w:p w:rsidR="00127FAA" w:rsidRDefault="00127FAA" w:rsidP="00127FAA">
      <w:pPr>
        <w:jc w:val="center"/>
      </w:pPr>
      <w:r w:rsidRPr="00586D23">
        <w:rPr>
          <w:lang w:val="en-GB"/>
        </w:rPr>
        <w:t>С настоящото Ви представяме нашата оферта за участие в обявената от Вас обществена поръчка с предмет</w:t>
      </w:r>
      <w:r w:rsidR="009F19DB">
        <w:t xml:space="preserve"> :</w:t>
      </w:r>
    </w:p>
    <w:p w:rsidR="009F19DB" w:rsidRPr="009F19DB" w:rsidRDefault="009F19DB" w:rsidP="00127FAA">
      <w:pPr>
        <w:jc w:val="center"/>
        <w:rPr>
          <w:i/>
          <w:iCs/>
          <w:sz w:val="16"/>
          <w:szCs w:val="16"/>
        </w:rPr>
      </w:pPr>
    </w:p>
    <w:p w:rsidR="009F19DB" w:rsidRDefault="009F19DB" w:rsidP="009F19DB">
      <w:pPr>
        <w:jc w:val="center"/>
        <w:rPr>
          <w:b/>
          <w:lang w:val="en-US"/>
        </w:rPr>
      </w:pPr>
      <w:r w:rsidRPr="0061339B">
        <w:t xml:space="preserve">„Избор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w:t>
      </w:r>
    </w:p>
    <w:p w:rsidR="00127FAA" w:rsidRPr="00586D23" w:rsidRDefault="00127FAA" w:rsidP="00127FAA">
      <w:pPr>
        <w:ind w:firstLine="706"/>
      </w:pPr>
    </w:p>
    <w:p w:rsidR="00127FAA" w:rsidRPr="00586D23" w:rsidRDefault="00127FAA" w:rsidP="00127FAA">
      <w:pPr>
        <w:ind w:firstLine="708"/>
        <w:jc w:val="both"/>
        <w:rPr>
          <w:lang w:val="en-GB"/>
        </w:rPr>
      </w:pPr>
      <w:r w:rsidRPr="00586D23">
        <w:rPr>
          <w:lang w:val="en-GB"/>
        </w:rPr>
        <w:t>Декларираме, че сме запознати с обявата и условията за участие в обявената от Вас обществена поръчка и ги приемаме без възражения.</w:t>
      </w:r>
    </w:p>
    <w:p w:rsidR="00127FAA" w:rsidRPr="00586D23" w:rsidRDefault="00127FAA" w:rsidP="00127FAA">
      <w:pPr>
        <w:spacing w:before="60" w:after="60"/>
        <w:ind w:firstLine="708"/>
        <w:jc w:val="both"/>
        <w:rPr>
          <w:lang w:val="en-GB"/>
        </w:rPr>
      </w:pPr>
      <w:r w:rsidRPr="00586D23">
        <w:rPr>
          <w:lang w:val="en-GB"/>
        </w:rPr>
        <w:t>Декларираме, че ще сключим писмен договор, който включва всички предложения от офертата ни.</w:t>
      </w:r>
    </w:p>
    <w:p w:rsidR="00127FAA" w:rsidRPr="00586D23" w:rsidRDefault="00127FAA" w:rsidP="00127FAA">
      <w:pPr>
        <w:spacing w:before="60" w:after="60"/>
        <w:ind w:firstLine="708"/>
        <w:jc w:val="both"/>
        <w:rPr>
          <w:lang w:val="en-GB"/>
        </w:rPr>
      </w:pPr>
      <w:r w:rsidRPr="00586D23">
        <w:rPr>
          <w:lang w:val="en-GB"/>
        </w:rPr>
        <w:t>Декларираме, че при сключването на договор ще представим документи, издадени от компетентен орган за удостоверяване на липсата на обстоятелствата по чл.</w:t>
      </w:r>
      <w:r w:rsidRPr="00586D23">
        <w:rPr>
          <w:lang w:val="ru-RU"/>
        </w:rPr>
        <w:t xml:space="preserve">54, </w:t>
      </w:r>
      <w:r w:rsidRPr="00586D23">
        <w:rPr>
          <w:lang w:val="en-GB"/>
        </w:rPr>
        <w:t>ал. 1, т. 1, 2, 3 и 6 и декларации за липсата на обстоятелствата по чл. 54, ал. 1, т. 4, 5 и 7 от ЗОП.</w:t>
      </w:r>
    </w:p>
    <w:p w:rsidR="00127FAA" w:rsidRPr="00586D23" w:rsidRDefault="00127FAA" w:rsidP="00127FAA">
      <w:pPr>
        <w:spacing w:before="60" w:after="60"/>
        <w:ind w:firstLine="708"/>
        <w:jc w:val="both"/>
        <w:rPr>
          <w:lang w:val="en-GB"/>
        </w:rPr>
      </w:pPr>
      <w:r w:rsidRPr="00586D23">
        <w:rPr>
          <w:lang w:val="en-GB"/>
        </w:rPr>
        <w:t>При изпълнението на поръчката ще използваме/няма да използваме услугите на следните подизпълнители</w:t>
      </w:r>
      <w:r w:rsidRPr="00586D23">
        <w:rPr>
          <w:lang w:val="ru-RU"/>
        </w:rPr>
        <w:t>(</w:t>
      </w:r>
      <w:r w:rsidRPr="00586D23">
        <w:rPr>
          <w:lang w:val="en-GB"/>
        </w:rPr>
        <w:t>невярното се зачертава</w:t>
      </w:r>
      <w:r w:rsidRPr="00586D23">
        <w:rPr>
          <w:lang w:val="ru-RU"/>
        </w:rPr>
        <w:t>)</w:t>
      </w:r>
      <w:r w:rsidRPr="00586D23">
        <w:rPr>
          <w:lang w:val="en-GB"/>
        </w:rPr>
        <w:t>:</w:t>
      </w:r>
    </w:p>
    <w:p w:rsidR="00127FAA" w:rsidRPr="00586D23" w:rsidRDefault="00127FAA" w:rsidP="00127FAA">
      <w:pPr>
        <w:rPr>
          <w:lang w:val="en-GB" w:eastAsia="bg-BG"/>
        </w:rPr>
      </w:pPr>
    </w:p>
    <w:p w:rsidR="00127FAA" w:rsidRPr="00586D23" w:rsidRDefault="00127FAA" w:rsidP="00127FAA">
      <w:pPr>
        <w:rPr>
          <w:lang w:val="en-GB" w:eastAsia="bg-BG"/>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775"/>
        <w:gridCol w:w="3670"/>
        <w:gridCol w:w="2735"/>
      </w:tblGrid>
      <w:tr w:rsidR="00127FAA" w:rsidRPr="00586D23" w:rsidTr="00FD0060">
        <w:tc>
          <w:tcPr>
            <w:tcW w:w="2775" w:type="dxa"/>
            <w:tcBorders>
              <w:top w:val="single" w:sz="4" w:space="0" w:color="auto"/>
              <w:left w:val="single" w:sz="4" w:space="0" w:color="auto"/>
              <w:bottom w:val="single" w:sz="4" w:space="0" w:color="auto"/>
              <w:right w:val="single" w:sz="4" w:space="0" w:color="auto"/>
            </w:tcBorders>
            <w:hideMark/>
          </w:tcPr>
          <w:p w:rsidR="00127FAA" w:rsidRPr="00586D23" w:rsidRDefault="00127FAA" w:rsidP="00FD0060">
            <w:pPr>
              <w:spacing w:before="60" w:after="60"/>
              <w:jc w:val="center"/>
              <w:rPr>
                <w:lang w:val="en-GB"/>
              </w:rPr>
            </w:pPr>
            <w:r w:rsidRPr="00586D23">
              <w:rPr>
                <w:lang w:val="en-GB"/>
              </w:rPr>
              <w:t>Наименование на подизпълнителя</w:t>
            </w:r>
          </w:p>
        </w:tc>
        <w:tc>
          <w:tcPr>
            <w:tcW w:w="3670" w:type="dxa"/>
            <w:tcBorders>
              <w:top w:val="single" w:sz="4" w:space="0" w:color="auto"/>
              <w:left w:val="single" w:sz="4" w:space="0" w:color="auto"/>
              <w:bottom w:val="single" w:sz="4" w:space="0" w:color="auto"/>
              <w:right w:val="single" w:sz="4" w:space="0" w:color="auto"/>
            </w:tcBorders>
            <w:hideMark/>
          </w:tcPr>
          <w:p w:rsidR="00127FAA" w:rsidRPr="00586D23" w:rsidRDefault="00127FAA" w:rsidP="00FD0060">
            <w:pPr>
              <w:spacing w:before="60" w:after="60"/>
              <w:jc w:val="center"/>
              <w:rPr>
                <w:lang w:val="en-GB"/>
              </w:rPr>
            </w:pPr>
            <w:r w:rsidRPr="00586D23">
              <w:rPr>
                <w:lang w:val="en-GB"/>
              </w:rPr>
              <w:t>Обхват на дейностите, които ще извършва</w:t>
            </w:r>
          </w:p>
        </w:tc>
        <w:tc>
          <w:tcPr>
            <w:tcW w:w="2735" w:type="dxa"/>
            <w:tcBorders>
              <w:top w:val="single" w:sz="4" w:space="0" w:color="auto"/>
              <w:left w:val="single" w:sz="4" w:space="0" w:color="auto"/>
              <w:bottom w:val="single" w:sz="4" w:space="0" w:color="auto"/>
              <w:right w:val="single" w:sz="4" w:space="0" w:color="auto"/>
            </w:tcBorders>
            <w:hideMark/>
          </w:tcPr>
          <w:p w:rsidR="00127FAA" w:rsidRPr="00586D23" w:rsidRDefault="00127FAA" w:rsidP="00FD0060">
            <w:pPr>
              <w:spacing w:before="60" w:after="60"/>
              <w:jc w:val="center"/>
              <w:rPr>
                <w:lang w:val="en-GB"/>
              </w:rPr>
            </w:pPr>
            <w:r w:rsidRPr="00586D23">
              <w:rPr>
                <w:lang w:val="en-GB"/>
              </w:rPr>
              <w:t>Размер на участието на подизпълнителя в</w:t>
            </w:r>
          </w:p>
          <w:p w:rsidR="00127FAA" w:rsidRPr="00586D23" w:rsidRDefault="00127FAA" w:rsidP="00FD0060">
            <w:pPr>
              <w:spacing w:before="60" w:after="60"/>
              <w:jc w:val="center"/>
              <w:rPr>
                <w:lang w:val="en-GB"/>
              </w:rPr>
            </w:pPr>
            <w:r w:rsidRPr="00586D23">
              <w:rPr>
                <w:lang w:val="en-GB"/>
              </w:rPr>
              <w:t>в %</w:t>
            </w:r>
          </w:p>
        </w:tc>
      </w:tr>
      <w:tr w:rsidR="00127FAA" w:rsidRPr="00586D23" w:rsidTr="00FD0060">
        <w:tc>
          <w:tcPr>
            <w:tcW w:w="2775" w:type="dxa"/>
            <w:tcBorders>
              <w:top w:val="single" w:sz="4" w:space="0" w:color="auto"/>
              <w:left w:val="single" w:sz="4" w:space="0" w:color="auto"/>
              <w:bottom w:val="single" w:sz="4" w:space="0" w:color="auto"/>
              <w:right w:val="single" w:sz="4" w:space="0" w:color="auto"/>
            </w:tcBorders>
          </w:tcPr>
          <w:p w:rsidR="00127FAA" w:rsidRPr="00586D23" w:rsidRDefault="00127FAA" w:rsidP="00FD0060">
            <w:pPr>
              <w:spacing w:before="60" w:after="60"/>
              <w:jc w:val="both"/>
              <w:rPr>
                <w:lang w:val="en-GB"/>
              </w:rPr>
            </w:pPr>
          </w:p>
        </w:tc>
        <w:tc>
          <w:tcPr>
            <w:tcW w:w="3670" w:type="dxa"/>
            <w:tcBorders>
              <w:top w:val="single" w:sz="4" w:space="0" w:color="auto"/>
              <w:left w:val="single" w:sz="4" w:space="0" w:color="auto"/>
              <w:bottom w:val="single" w:sz="4" w:space="0" w:color="auto"/>
              <w:right w:val="single" w:sz="4" w:space="0" w:color="auto"/>
            </w:tcBorders>
          </w:tcPr>
          <w:p w:rsidR="00127FAA" w:rsidRPr="00586D23" w:rsidRDefault="00127FAA" w:rsidP="00FD0060">
            <w:pPr>
              <w:spacing w:before="60" w:after="60"/>
              <w:jc w:val="both"/>
              <w:rPr>
                <w:lang w:val="en-GB"/>
              </w:rPr>
            </w:pPr>
          </w:p>
        </w:tc>
        <w:tc>
          <w:tcPr>
            <w:tcW w:w="2735" w:type="dxa"/>
            <w:tcBorders>
              <w:top w:val="single" w:sz="4" w:space="0" w:color="auto"/>
              <w:left w:val="single" w:sz="4" w:space="0" w:color="auto"/>
              <w:bottom w:val="single" w:sz="4" w:space="0" w:color="auto"/>
              <w:right w:val="single" w:sz="4" w:space="0" w:color="auto"/>
            </w:tcBorders>
          </w:tcPr>
          <w:p w:rsidR="00127FAA" w:rsidRPr="00586D23" w:rsidRDefault="00127FAA" w:rsidP="00FD0060">
            <w:pPr>
              <w:spacing w:before="60" w:after="60"/>
              <w:jc w:val="both"/>
              <w:rPr>
                <w:lang w:val="en-GB"/>
              </w:rPr>
            </w:pPr>
          </w:p>
        </w:tc>
      </w:tr>
      <w:tr w:rsidR="00127FAA" w:rsidRPr="00586D23" w:rsidTr="00FD0060">
        <w:tc>
          <w:tcPr>
            <w:tcW w:w="2775" w:type="dxa"/>
            <w:tcBorders>
              <w:top w:val="single" w:sz="4" w:space="0" w:color="auto"/>
              <w:left w:val="single" w:sz="4" w:space="0" w:color="auto"/>
              <w:bottom w:val="single" w:sz="4" w:space="0" w:color="auto"/>
              <w:right w:val="single" w:sz="4" w:space="0" w:color="auto"/>
            </w:tcBorders>
          </w:tcPr>
          <w:p w:rsidR="00127FAA" w:rsidRPr="00586D23" w:rsidRDefault="00127FAA" w:rsidP="00FD0060">
            <w:pPr>
              <w:spacing w:before="60" w:after="60"/>
              <w:jc w:val="both"/>
              <w:rPr>
                <w:lang w:val="en-GB"/>
              </w:rPr>
            </w:pPr>
          </w:p>
        </w:tc>
        <w:tc>
          <w:tcPr>
            <w:tcW w:w="3670" w:type="dxa"/>
            <w:tcBorders>
              <w:top w:val="single" w:sz="4" w:space="0" w:color="auto"/>
              <w:left w:val="single" w:sz="4" w:space="0" w:color="auto"/>
              <w:bottom w:val="single" w:sz="4" w:space="0" w:color="auto"/>
              <w:right w:val="single" w:sz="4" w:space="0" w:color="auto"/>
            </w:tcBorders>
          </w:tcPr>
          <w:p w:rsidR="00127FAA" w:rsidRPr="00586D23" w:rsidRDefault="00127FAA" w:rsidP="00FD0060">
            <w:pPr>
              <w:spacing w:before="60" w:after="60"/>
              <w:jc w:val="both"/>
              <w:rPr>
                <w:lang w:val="en-GB"/>
              </w:rPr>
            </w:pPr>
          </w:p>
        </w:tc>
        <w:tc>
          <w:tcPr>
            <w:tcW w:w="2735" w:type="dxa"/>
            <w:tcBorders>
              <w:top w:val="single" w:sz="4" w:space="0" w:color="auto"/>
              <w:left w:val="single" w:sz="4" w:space="0" w:color="auto"/>
              <w:bottom w:val="single" w:sz="4" w:space="0" w:color="auto"/>
              <w:right w:val="single" w:sz="4" w:space="0" w:color="auto"/>
            </w:tcBorders>
          </w:tcPr>
          <w:p w:rsidR="00127FAA" w:rsidRPr="00586D23" w:rsidRDefault="00127FAA" w:rsidP="00FD0060">
            <w:pPr>
              <w:spacing w:before="60" w:after="60"/>
              <w:jc w:val="both"/>
              <w:rPr>
                <w:lang w:val="en-GB"/>
              </w:rPr>
            </w:pPr>
          </w:p>
        </w:tc>
      </w:tr>
    </w:tbl>
    <w:p w:rsidR="00127FAA" w:rsidRPr="00586D23" w:rsidRDefault="00127FAA" w:rsidP="00127FAA">
      <w:pPr>
        <w:rPr>
          <w:lang w:val="en-GB" w:eastAsia="bg-BG"/>
        </w:rPr>
      </w:pPr>
    </w:p>
    <w:p w:rsidR="00127FAA" w:rsidRPr="00586D23" w:rsidRDefault="00127FAA" w:rsidP="00127FAA">
      <w:pPr>
        <w:ind w:firstLine="1155"/>
        <w:jc w:val="both"/>
        <w:textAlignment w:val="center"/>
      </w:pPr>
      <w:r w:rsidRPr="00586D23">
        <w:rPr>
          <w:i/>
          <w:lang w:val="en-GB"/>
        </w:rPr>
        <w:lastRenderedPageBreak/>
        <w:t>Уточнение:</w:t>
      </w:r>
      <w:r w:rsidRPr="00586D23">
        <w:rPr>
          <w:lang w:val="en-GB"/>
        </w:rPr>
        <w:t>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w:t>
      </w:r>
      <w:r w:rsidRPr="00586D23">
        <w:rPr>
          <w:lang w:val="ru-RU"/>
        </w:rPr>
        <w:t xml:space="preserve">. </w:t>
      </w:r>
      <w:r w:rsidRPr="00586D23">
        <w:rPr>
          <w:lang w:val="en-GB"/>
        </w:rPr>
        <w:t xml:space="preserve">За тях следва да не са налице основанията за отстраняване от </w:t>
      </w:r>
      <w:r w:rsidRPr="00586D23">
        <w:t>обществената поръчка</w:t>
      </w:r>
      <w:r w:rsidRPr="00586D23">
        <w:rPr>
          <w:lang w:val="en-GB"/>
        </w:rPr>
        <w:t>.</w:t>
      </w:r>
    </w:p>
    <w:p w:rsidR="00127FAA" w:rsidRPr="00586D23" w:rsidRDefault="00127FAA" w:rsidP="00127FAA">
      <w:pPr>
        <w:ind w:firstLine="1155"/>
        <w:jc w:val="both"/>
        <w:textAlignment w:val="center"/>
        <w:rPr>
          <w:u w:val="single"/>
          <w:lang w:val="en-GB"/>
        </w:rPr>
      </w:pPr>
      <w:r w:rsidRPr="00586D23">
        <w:rPr>
          <w:u w:val="single"/>
          <w:lang w:val="en-GB"/>
        </w:rPr>
        <w:t>В случай, че участниците ползват подизпълнители в офертата следва да се представи доказателство за поетите от подизпълнителите задължения, декларация Приложение № 7.</w:t>
      </w:r>
    </w:p>
    <w:p w:rsidR="00127FAA" w:rsidRPr="00586D23" w:rsidRDefault="00127FAA" w:rsidP="00127FAA">
      <w:pPr>
        <w:ind w:firstLine="1155"/>
        <w:jc w:val="both"/>
        <w:textAlignment w:val="center"/>
        <w:rPr>
          <w:u w:val="single"/>
          <w:lang w:val="en-GB"/>
        </w:rPr>
      </w:pPr>
      <w:r w:rsidRPr="00586D23">
        <w:rPr>
          <w:lang w:val="en-GB"/>
        </w:rPr>
        <w:t xml:space="preserve">В случай, че при изпълнение на поръчката участникът ще ползва капацитета на трети лица, последните трябва да отговарят на критериите за подбор, за доказването на които участникът се позовава на техния капацитет и за тях да не са налице основанията за отстраняване от </w:t>
      </w:r>
      <w:r w:rsidRPr="00586D23">
        <w:t>обществената поръчка</w:t>
      </w:r>
      <w:r w:rsidRPr="00586D23">
        <w:rPr>
          <w:lang w:val="en-GB"/>
        </w:rPr>
        <w:t>.</w:t>
      </w:r>
      <w:r w:rsidRPr="00586D23">
        <w:rPr>
          <w:u w:val="single"/>
          <w:lang w:val="en-GB"/>
        </w:rPr>
        <w:t>В случай, че участникът ще ползва капацитета на трети лица, той трябва да може да докаже, че ще разполага с техните ресурси, като представи в офертата документи за поетите от третите лица задължения, декларация Приложение № 8.</w:t>
      </w:r>
    </w:p>
    <w:p w:rsidR="00127FAA" w:rsidRPr="00586D23" w:rsidRDefault="00127FAA" w:rsidP="00127FAA">
      <w:pPr>
        <w:spacing w:before="60" w:after="60"/>
        <w:ind w:firstLine="708"/>
        <w:jc w:val="both"/>
        <w:rPr>
          <w:lang w:val="en-GB"/>
        </w:rPr>
      </w:pPr>
      <w:r w:rsidRPr="00586D23">
        <w:rPr>
          <w:lang w:val="en-GB"/>
        </w:rPr>
        <w:t>Като неразделна част от настоящата оферта, прилагаме:</w:t>
      </w:r>
    </w:p>
    <w:p w:rsidR="00127FAA" w:rsidRPr="00586D23" w:rsidRDefault="00127FAA" w:rsidP="00127FAA">
      <w:pPr>
        <w:numPr>
          <w:ilvl w:val="0"/>
          <w:numId w:val="9"/>
        </w:numPr>
        <w:contextualSpacing/>
        <w:jc w:val="both"/>
        <w:rPr>
          <w:bCs/>
          <w:lang w:val="en-US" w:eastAsia="bg-BG"/>
        </w:rPr>
      </w:pPr>
      <w:r w:rsidRPr="00586D23">
        <w:rPr>
          <w:bCs/>
          <w:lang w:val="en-US" w:eastAsia="bg-BG"/>
        </w:rPr>
        <w:t>Техническо предложение (Приложение № 2);</w:t>
      </w:r>
    </w:p>
    <w:p w:rsidR="00127FAA" w:rsidRDefault="00127FAA" w:rsidP="00127FAA">
      <w:pPr>
        <w:numPr>
          <w:ilvl w:val="0"/>
          <w:numId w:val="9"/>
        </w:numPr>
        <w:contextualSpacing/>
        <w:jc w:val="both"/>
        <w:rPr>
          <w:bCs/>
          <w:lang w:val="en-US" w:eastAsia="bg-BG"/>
        </w:rPr>
      </w:pPr>
      <w:r w:rsidRPr="00586D23">
        <w:rPr>
          <w:bCs/>
          <w:lang w:val="en-US" w:eastAsia="bg-BG"/>
        </w:rPr>
        <w:t>Ценова оферта (Приложение № 3);</w:t>
      </w:r>
    </w:p>
    <w:p w:rsidR="00127FAA" w:rsidRPr="00586D23" w:rsidRDefault="00127FAA" w:rsidP="00127FAA">
      <w:pPr>
        <w:numPr>
          <w:ilvl w:val="0"/>
          <w:numId w:val="9"/>
        </w:numPr>
        <w:contextualSpacing/>
        <w:jc w:val="both"/>
        <w:rPr>
          <w:bCs/>
          <w:lang w:val="en-US" w:eastAsia="bg-BG"/>
        </w:rPr>
      </w:pPr>
      <w:r w:rsidRPr="00586D23">
        <w:rPr>
          <w:lang w:val="en-US" w:eastAsia="bg-BG"/>
        </w:rPr>
        <w:t>Декларация за съответствие с критериите за подбор (Приложение № 4);</w:t>
      </w:r>
    </w:p>
    <w:p w:rsidR="00127FAA" w:rsidRPr="00586D23" w:rsidRDefault="00127FAA" w:rsidP="00127FAA">
      <w:pPr>
        <w:numPr>
          <w:ilvl w:val="0"/>
          <w:numId w:val="9"/>
        </w:numPr>
        <w:contextualSpacing/>
        <w:jc w:val="both"/>
        <w:rPr>
          <w:bCs/>
          <w:lang w:val="en-US" w:eastAsia="bg-BG"/>
        </w:rPr>
      </w:pPr>
      <w:r w:rsidRPr="00586D23">
        <w:rPr>
          <w:bCs/>
          <w:lang w:val="en-US" w:eastAsia="bg-BG"/>
        </w:rPr>
        <w:t>Декларация (Приложение № 5);</w:t>
      </w:r>
    </w:p>
    <w:p w:rsidR="00127FAA" w:rsidRPr="00586D23" w:rsidRDefault="00127FAA" w:rsidP="00127FAA">
      <w:pPr>
        <w:numPr>
          <w:ilvl w:val="0"/>
          <w:numId w:val="9"/>
        </w:numPr>
        <w:contextualSpacing/>
        <w:jc w:val="both"/>
        <w:rPr>
          <w:bCs/>
          <w:lang w:val="en-US" w:eastAsia="bg-BG"/>
        </w:rPr>
      </w:pPr>
      <w:r w:rsidRPr="00586D23">
        <w:rPr>
          <w:bCs/>
          <w:lang w:val="en-US" w:eastAsia="bg-BG"/>
        </w:rPr>
        <w:t>Декларация (Приложение № 6);</w:t>
      </w:r>
    </w:p>
    <w:p w:rsidR="00127FAA" w:rsidRPr="00586D23" w:rsidRDefault="00127FAA" w:rsidP="00127FAA">
      <w:pPr>
        <w:numPr>
          <w:ilvl w:val="0"/>
          <w:numId w:val="9"/>
        </w:numPr>
        <w:contextualSpacing/>
        <w:jc w:val="both"/>
        <w:rPr>
          <w:bCs/>
          <w:lang w:val="en-US" w:eastAsia="bg-BG"/>
        </w:rPr>
      </w:pPr>
      <w:r w:rsidRPr="00586D23">
        <w:rPr>
          <w:bCs/>
          <w:lang w:val="en-US" w:eastAsia="bg-BG"/>
        </w:rPr>
        <w:t>Декларация (Приложение № 7)– когато е приложимо;</w:t>
      </w:r>
    </w:p>
    <w:p w:rsidR="00127FAA" w:rsidRPr="00586D23" w:rsidRDefault="00127FAA" w:rsidP="00127FAA">
      <w:pPr>
        <w:numPr>
          <w:ilvl w:val="0"/>
          <w:numId w:val="9"/>
        </w:numPr>
        <w:contextualSpacing/>
        <w:jc w:val="both"/>
        <w:rPr>
          <w:bCs/>
          <w:lang w:val="en-US" w:eastAsia="bg-BG"/>
        </w:rPr>
      </w:pPr>
      <w:r w:rsidRPr="00586D23">
        <w:rPr>
          <w:bCs/>
          <w:lang w:val="en-US" w:eastAsia="bg-BG"/>
        </w:rPr>
        <w:t>Декларация (Приложение № 8)– когато е приложимо;</w:t>
      </w:r>
    </w:p>
    <w:p w:rsidR="00127FAA" w:rsidRPr="00586D23" w:rsidRDefault="00127FAA" w:rsidP="00127FAA">
      <w:pPr>
        <w:numPr>
          <w:ilvl w:val="0"/>
          <w:numId w:val="9"/>
        </w:numPr>
        <w:contextualSpacing/>
        <w:jc w:val="both"/>
        <w:rPr>
          <w:bCs/>
          <w:lang w:val="en-US" w:eastAsia="bg-BG"/>
        </w:rPr>
      </w:pPr>
      <w:r w:rsidRPr="00586D23">
        <w:rPr>
          <w:bCs/>
          <w:lang w:val="en-US" w:eastAsia="bg-BG"/>
        </w:rPr>
        <w:t>Декларация (Приложение № 9);</w:t>
      </w:r>
    </w:p>
    <w:p w:rsidR="00127FAA" w:rsidRPr="00586D23" w:rsidRDefault="00127FAA" w:rsidP="00127FAA">
      <w:pPr>
        <w:numPr>
          <w:ilvl w:val="0"/>
          <w:numId w:val="9"/>
        </w:numPr>
        <w:contextualSpacing/>
        <w:jc w:val="both"/>
        <w:rPr>
          <w:bCs/>
          <w:lang w:val="en-US" w:eastAsia="bg-BG"/>
        </w:rPr>
      </w:pPr>
      <w:r w:rsidRPr="00586D23">
        <w:rPr>
          <w:bCs/>
          <w:lang w:val="en-US" w:eastAsia="bg-BG"/>
        </w:rPr>
        <w:t>Декларация по чл.69 от ЗПКОНПИ (Приложение №10)</w:t>
      </w:r>
    </w:p>
    <w:p w:rsidR="00127FAA" w:rsidRPr="00586D23" w:rsidRDefault="00127FAA" w:rsidP="00127FAA">
      <w:pPr>
        <w:numPr>
          <w:ilvl w:val="0"/>
          <w:numId w:val="9"/>
        </w:numPr>
        <w:contextualSpacing/>
        <w:jc w:val="both"/>
        <w:rPr>
          <w:bCs/>
          <w:lang w:val="en-US" w:eastAsia="bg-BG"/>
        </w:rPr>
      </w:pPr>
      <w:r w:rsidRPr="00586D23">
        <w:rPr>
          <w:bCs/>
          <w:lang w:val="en-US" w:eastAsia="bg-BG"/>
        </w:rPr>
        <w:t>Сведения за участника и декларация (Приложение № 1</w:t>
      </w:r>
      <w:r w:rsidRPr="00586D23">
        <w:rPr>
          <w:bCs/>
          <w:lang w:eastAsia="bg-BG"/>
        </w:rPr>
        <w:t>1</w:t>
      </w:r>
      <w:r w:rsidRPr="00586D23">
        <w:rPr>
          <w:bCs/>
          <w:lang w:val="en-US" w:eastAsia="bg-BG"/>
        </w:rPr>
        <w:t>);</w:t>
      </w:r>
    </w:p>
    <w:p w:rsidR="009F19DB" w:rsidRPr="009F19DB" w:rsidRDefault="00127FAA" w:rsidP="00127FAA">
      <w:pPr>
        <w:numPr>
          <w:ilvl w:val="0"/>
          <w:numId w:val="9"/>
        </w:numPr>
        <w:contextualSpacing/>
        <w:rPr>
          <w:shd w:val="clear" w:color="auto" w:fill="FFFFFF"/>
          <w:lang w:val="en-US" w:eastAsia="bg-BG"/>
        </w:rPr>
      </w:pPr>
      <w:r w:rsidRPr="009F19DB">
        <w:rPr>
          <w:shd w:val="clear" w:color="auto" w:fill="FFFFFF"/>
          <w:lang w:val="en-US" w:eastAsia="bg-BG"/>
        </w:rPr>
        <w:t>Когато лицето, което подава офертата, не е законният представител на участника, се представя пълномощно</w:t>
      </w:r>
      <w:r w:rsidR="009F19DB">
        <w:rPr>
          <w:shd w:val="clear" w:color="auto" w:fill="FFFFFF"/>
          <w:lang w:eastAsia="bg-BG"/>
        </w:rPr>
        <w:t>.</w:t>
      </w:r>
    </w:p>
    <w:p w:rsidR="00127FAA" w:rsidRPr="009F19DB" w:rsidRDefault="00127FAA" w:rsidP="00127FAA">
      <w:pPr>
        <w:numPr>
          <w:ilvl w:val="0"/>
          <w:numId w:val="9"/>
        </w:numPr>
        <w:contextualSpacing/>
        <w:rPr>
          <w:shd w:val="clear" w:color="auto" w:fill="FFFFFF"/>
          <w:lang w:val="en-US" w:eastAsia="bg-BG"/>
        </w:rPr>
      </w:pPr>
      <w:r w:rsidRPr="009F19DB">
        <w:rPr>
          <w:shd w:val="clear" w:color="auto" w:fill="FFFFFF"/>
          <w:lang w:val="en-US" w:eastAsia="bg-BG"/>
        </w:rPr>
        <w:t>Други документи.</w:t>
      </w:r>
    </w:p>
    <w:p w:rsidR="00127FAA" w:rsidRPr="00586D23" w:rsidRDefault="00127FAA" w:rsidP="00127FAA">
      <w:pPr>
        <w:jc w:val="both"/>
        <w:rPr>
          <w:bCs/>
          <w:lang w:val="en-GB"/>
        </w:rPr>
      </w:pPr>
    </w:p>
    <w:p w:rsidR="00127FAA" w:rsidRPr="00586D23" w:rsidRDefault="00127FAA" w:rsidP="00127FAA">
      <w:pPr>
        <w:jc w:val="both"/>
        <w:rPr>
          <w:b/>
          <w:bCs/>
          <w:color w:val="000000"/>
          <w:lang w:val="en-GB"/>
        </w:rPr>
      </w:pPr>
      <w:r w:rsidRPr="00586D23">
        <w:rPr>
          <w:b/>
          <w:bCs/>
          <w:color w:val="000000"/>
          <w:u w:val="single"/>
          <w:lang w:val="en-GB"/>
        </w:rPr>
        <w:t>ПОДПИС и ПЕЧАТ</w:t>
      </w:r>
      <w:r w:rsidRPr="00586D23">
        <w:rPr>
          <w:b/>
          <w:bCs/>
          <w:color w:val="000000"/>
          <w:lang w:val="en-GB"/>
        </w:rPr>
        <w:t>:</w:t>
      </w:r>
    </w:p>
    <w:p w:rsidR="00127FAA" w:rsidRPr="00586D23" w:rsidRDefault="00127FAA" w:rsidP="00127FAA">
      <w:pPr>
        <w:ind w:firstLine="567"/>
        <w:jc w:val="both"/>
        <w:rPr>
          <w:lang w:val="en-GB"/>
        </w:rPr>
      </w:pPr>
      <w:r w:rsidRPr="00586D23">
        <w:rPr>
          <w:lang w:val="en-GB"/>
        </w:rPr>
        <w:t>__________________________ (име и фамилия)</w:t>
      </w:r>
    </w:p>
    <w:p w:rsidR="00127FAA" w:rsidRPr="00586D23" w:rsidRDefault="00127FAA" w:rsidP="00127FAA">
      <w:pPr>
        <w:ind w:firstLine="567"/>
        <w:jc w:val="both"/>
        <w:rPr>
          <w:b/>
          <w:bCs/>
          <w:color w:val="000000"/>
          <w:u w:val="single"/>
          <w:lang w:val="en-GB"/>
        </w:rPr>
      </w:pPr>
      <w:r w:rsidRPr="00586D23">
        <w:rPr>
          <w:lang w:val="en-GB"/>
        </w:rPr>
        <w:t>__________________________ (длъжност на представляващия участника)</w:t>
      </w:r>
    </w:p>
    <w:p w:rsidR="00127FAA" w:rsidRPr="00586D23" w:rsidRDefault="00127FAA" w:rsidP="00127FAA">
      <w:pPr>
        <w:ind w:right="1000"/>
        <w:jc w:val="both"/>
        <w:rPr>
          <w:lang w:val="en-GB"/>
        </w:rPr>
      </w:pPr>
      <w:r w:rsidRPr="00586D23">
        <w:rPr>
          <w:lang w:val="en-GB"/>
        </w:rPr>
        <w:t>Дата: ……............</w:t>
      </w:r>
    </w:p>
    <w:p w:rsidR="00127FAA" w:rsidRDefault="00127FAA" w:rsidP="00F57B0B">
      <w:pPr>
        <w:pStyle w:val="BodyTextIndent"/>
        <w:ind w:left="4248" w:firstLine="296"/>
        <w:rPr>
          <w:b/>
          <w:i/>
          <w:iCs/>
          <w:noProof/>
          <w:sz w:val="24"/>
          <w:szCs w:val="24"/>
          <w:lang w:val="en-US"/>
        </w:rPr>
      </w:pPr>
    </w:p>
    <w:p w:rsidR="00127FAA" w:rsidRDefault="00127FAA" w:rsidP="00F57B0B">
      <w:pPr>
        <w:pStyle w:val="BodyTextIndent"/>
        <w:ind w:left="4248" w:firstLine="296"/>
        <w:rPr>
          <w:b/>
          <w:i/>
          <w:iCs/>
          <w:noProof/>
          <w:sz w:val="24"/>
          <w:szCs w:val="24"/>
        </w:rPr>
      </w:pPr>
    </w:p>
    <w:p w:rsidR="00D048CD" w:rsidRDefault="00D048CD" w:rsidP="00F57B0B">
      <w:pPr>
        <w:pStyle w:val="BodyTextIndent"/>
        <w:ind w:left="4248" w:firstLine="296"/>
        <w:rPr>
          <w:b/>
          <w:i/>
          <w:iCs/>
          <w:noProof/>
          <w:sz w:val="24"/>
          <w:szCs w:val="24"/>
        </w:rPr>
      </w:pPr>
    </w:p>
    <w:p w:rsidR="00D048CD" w:rsidRDefault="00D048CD" w:rsidP="00F57B0B">
      <w:pPr>
        <w:pStyle w:val="BodyTextIndent"/>
        <w:ind w:left="4248" w:firstLine="296"/>
        <w:rPr>
          <w:b/>
          <w:i/>
          <w:iCs/>
          <w:noProof/>
          <w:sz w:val="24"/>
          <w:szCs w:val="24"/>
        </w:rPr>
      </w:pPr>
    </w:p>
    <w:p w:rsidR="00D048CD" w:rsidRDefault="00D048CD" w:rsidP="00F57B0B">
      <w:pPr>
        <w:pStyle w:val="BodyTextIndent"/>
        <w:ind w:left="4248" w:firstLine="296"/>
        <w:rPr>
          <w:b/>
          <w:i/>
          <w:iCs/>
          <w:noProof/>
          <w:sz w:val="24"/>
          <w:szCs w:val="24"/>
        </w:rPr>
      </w:pPr>
    </w:p>
    <w:p w:rsidR="00D048CD" w:rsidRDefault="00D048CD" w:rsidP="00F57B0B">
      <w:pPr>
        <w:pStyle w:val="BodyTextIndent"/>
        <w:ind w:left="4248" w:firstLine="296"/>
        <w:rPr>
          <w:b/>
          <w:i/>
          <w:iCs/>
          <w:noProof/>
          <w:sz w:val="24"/>
          <w:szCs w:val="24"/>
        </w:rPr>
      </w:pPr>
    </w:p>
    <w:p w:rsidR="00D048CD" w:rsidRDefault="00D048CD" w:rsidP="00F57B0B">
      <w:pPr>
        <w:pStyle w:val="BodyTextIndent"/>
        <w:ind w:left="4248" w:firstLine="296"/>
        <w:rPr>
          <w:b/>
          <w:i/>
          <w:iCs/>
          <w:noProof/>
          <w:sz w:val="24"/>
          <w:szCs w:val="24"/>
        </w:rPr>
      </w:pPr>
    </w:p>
    <w:p w:rsidR="00D048CD" w:rsidRDefault="00D048CD" w:rsidP="00F57B0B">
      <w:pPr>
        <w:pStyle w:val="BodyTextIndent"/>
        <w:ind w:left="4248" w:firstLine="296"/>
        <w:rPr>
          <w:b/>
          <w:i/>
          <w:iCs/>
          <w:noProof/>
          <w:sz w:val="24"/>
          <w:szCs w:val="24"/>
        </w:rPr>
      </w:pPr>
    </w:p>
    <w:p w:rsidR="00D048CD" w:rsidRDefault="00D048CD" w:rsidP="00F57B0B">
      <w:pPr>
        <w:pStyle w:val="BodyTextIndent"/>
        <w:ind w:left="4248" w:firstLine="296"/>
        <w:rPr>
          <w:b/>
          <w:i/>
          <w:iCs/>
          <w:noProof/>
          <w:sz w:val="24"/>
          <w:szCs w:val="24"/>
        </w:rPr>
      </w:pPr>
    </w:p>
    <w:p w:rsidR="00D048CD" w:rsidRDefault="00D048CD" w:rsidP="00F57B0B">
      <w:pPr>
        <w:pStyle w:val="BodyTextIndent"/>
        <w:ind w:left="4248" w:firstLine="296"/>
        <w:rPr>
          <w:b/>
          <w:i/>
          <w:iCs/>
          <w:noProof/>
          <w:sz w:val="24"/>
          <w:szCs w:val="24"/>
        </w:rPr>
      </w:pPr>
    </w:p>
    <w:p w:rsidR="00D048CD" w:rsidRDefault="00D048CD" w:rsidP="00F57B0B">
      <w:pPr>
        <w:pStyle w:val="BodyTextIndent"/>
        <w:ind w:left="4248" w:firstLine="296"/>
        <w:rPr>
          <w:b/>
          <w:i/>
          <w:iCs/>
          <w:noProof/>
          <w:sz w:val="24"/>
          <w:szCs w:val="24"/>
        </w:rPr>
      </w:pPr>
    </w:p>
    <w:p w:rsidR="00D048CD" w:rsidRDefault="00D048CD" w:rsidP="00F57B0B">
      <w:pPr>
        <w:pStyle w:val="BodyTextIndent"/>
        <w:ind w:left="4248" w:firstLine="296"/>
        <w:rPr>
          <w:b/>
          <w:i/>
          <w:iCs/>
          <w:noProof/>
          <w:sz w:val="24"/>
          <w:szCs w:val="24"/>
        </w:rPr>
      </w:pPr>
    </w:p>
    <w:p w:rsidR="00D048CD" w:rsidRDefault="00D048CD" w:rsidP="00F57B0B">
      <w:pPr>
        <w:pStyle w:val="BodyTextIndent"/>
        <w:ind w:left="4248" w:firstLine="296"/>
        <w:rPr>
          <w:b/>
          <w:i/>
          <w:iCs/>
          <w:noProof/>
          <w:sz w:val="24"/>
          <w:szCs w:val="24"/>
        </w:rPr>
      </w:pPr>
    </w:p>
    <w:p w:rsidR="00D048CD" w:rsidRDefault="00D048CD" w:rsidP="00F57B0B">
      <w:pPr>
        <w:pStyle w:val="BodyTextIndent"/>
        <w:ind w:left="4248" w:firstLine="296"/>
        <w:rPr>
          <w:b/>
          <w:i/>
          <w:iCs/>
          <w:noProof/>
          <w:sz w:val="24"/>
          <w:szCs w:val="24"/>
        </w:rPr>
      </w:pPr>
    </w:p>
    <w:p w:rsidR="00D048CD" w:rsidRPr="00D048CD" w:rsidRDefault="00D048CD" w:rsidP="00F57B0B">
      <w:pPr>
        <w:pStyle w:val="BodyTextIndent"/>
        <w:ind w:left="4248" w:firstLine="296"/>
        <w:rPr>
          <w:b/>
          <w:i/>
          <w:iCs/>
          <w:noProof/>
          <w:sz w:val="24"/>
          <w:szCs w:val="24"/>
        </w:rPr>
      </w:pPr>
    </w:p>
    <w:p w:rsidR="00127FAA" w:rsidRDefault="00127FAA" w:rsidP="00F57B0B">
      <w:pPr>
        <w:pStyle w:val="BodyTextIndent"/>
        <w:ind w:left="4248" w:firstLine="296"/>
        <w:rPr>
          <w:b/>
          <w:i/>
          <w:iCs/>
          <w:noProof/>
          <w:sz w:val="24"/>
          <w:szCs w:val="24"/>
          <w:lang w:val="en-US"/>
        </w:rPr>
      </w:pPr>
    </w:p>
    <w:p w:rsidR="00127FAA" w:rsidRDefault="00127FAA" w:rsidP="00F57B0B">
      <w:pPr>
        <w:pStyle w:val="BodyTextIndent"/>
        <w:ind w:left="4248" w:firstLine="296"/>
        <w:rPr>
          <w:b/>
          <w:i/>
          <w:iCs/>
          <w:noProof/>
          <w:sz w:val="24"/>
          <w:szCs w:val="24"/>
          <w:lang w:val="en-US"/>
        </w:rPr>
      </w:pPr>
    </w:p>
    <w:p w:rsidR="00F57B0B" w:rsidRPr="0061339B" w:rsidRDefault="00F57B0B" w:rsidP="00F57B0B">
      <w:pPr>
        <w:pStyle w:val="BodyTextIndent"/>
        <w:ind w:left="4248" w:firstLine="296"/>
        <w:rPr>
          <w:rFonts w:eastAsia="Times New Roman CYR"/>
          <w:b/>
          <w:sz w:val="24"/>
          <w:szCs w:val="24"/>
        </w:rPr>
      </w:pPr>
      <w:r w:rsidRPr="0061339B">
        <w:rPr>
          <w:b/>
          <w:i/>
          <w:iCs/>
          <w:noProof/>
          <w:sz w:val="24"/>
          <w:szCs w:val="24"/>
          <w:lang w:val="en-US"/>
        </w:rPr>
        <w:lastRenderedPageBreak/>
        <w:t>Образец №</w:t>
      </w:r>
      <w:r w:rsidR="0037523C">
        <w:rPr>
          <w:b/>
          <w:i/>
          <w:iCs/>
          <w:noProof/>
          <w:sz w:val="24"/>
          <w:szCs w:val="24"/>
        </w:rPr>
        <w:t>2</w:t>
      </w:r>
      <w:r w:rsidRPr="0061339B">
        <w:rPr>
          <w:b/>
          <w:i/>
          <w:iCs/>
          <w:noProof/>
          <w:sz w:val="24"/>
          <w:szCs w:val="24"/>
        </w:rPr>
        <w:t>- Техническо предложение</w:t>
      </w:r>
    </w:p>
    <w:p w:rsidR="00F57B0B" w:rsidRPr="0061339B" w:rsidRDefault="00F57B0B" w:rsidP="00F57B0B">
      <w:pPr>
        <w:pStyle w:val="BodyTextIndent"/>
        <w:ind w:left="4544" w:firstLine="567"/>
        <w:rPr>
          <w:rStyle w:val="FontStyle17"/>
          <w:sz w:val="24"/>
          <w:szCs w:val="24"/>
        </w:rPr>
      </w:pPr>
    </w:p>
    <w:p w:rsidR="00F57B0B" w:rsidRPr="0061339B" w:rsidRDefault="00F57B0B" w:rsidP="00F57B0B">
      <w:pPr>
        <w:pStyle w:val="BodyTextIndent"/>
        <w:ind w:left="4544" w:firstLine="567"/>
        <w:rPr>
          <w:rStyle w:val="FontStyle17"/>
          <w:sz w:val="24"/>
          <w:szCs w:val="24"/>
        </w:rPr>
      </w:pPr>
      <w:r w:rsidRPr="0061339B">
        <w:rPr>
          <w:rStyle w:val="FontStyle17"/>
          <w:sz w:val="24"/>
          <w:szCs w:val="24"/>
        </w:rPr>
        <w:t>До</w:t>
      </w:r>
    </w:p>
    <w:p w:rsidR="00F57B0B" w:rsidRDefault="00F57B0B" w:rsidP="00F57B0B">
      <w:pPr>
        <w:pStyle w:val="BodyTextIndent"/>
        <w:ind w:left="4544" w:firstLine="567"/>
      </w:pPr>
      <w:r w:rsidRPr="001E75CB">
        <w:t xml:space="preserve">ДЪРЖАВНА ПСИХИАТРИЧНА </w:t>
      </w:r>
    </w:p>
    <w:p w:rsidR="00F57B0B" w:rsidRPr="0061339B" w:rsidRDefault="00F57B0B" w:rsidP="00F57B0B">
      <w:pPr>
        <w:pStyle w:val="BodyTextIndent"/>
        <w:ind w:left="4544" w:firstLine="567"/>
        <w:rPr>
          <w:rStyle w:val="FontStyle17"/>
          <w:sz w:val="24"/>
          <w:szCs w:val="24"/>
        </w:rPr>
      </w:pPr>
      <w:r w:rsidRPr="001E75CB">
        <w:t>БОЛНИЦА СВ. ИВАН РИЛСКИ</w:t>
      </w:r>
    </w:p>
    <w:p w:rsidR="00F57B0B" w:rsidRPr="0061339B" w:rsidRDefault="00F57B0B" w:rsidP="00F57B0B">
      <w:pPr>
        <w:pStyle w:val="BodyTextIndent"/>
        <w:ind w:firstLine="567"/>
        <w:rPr>
          <w:sz w:val="24"/>
          <w:szCs w:val="24"/>
        </w:rPr>
      </w:pPr>
    </w:p>
    <w:p w:rsidR="00F57B0B" w:rsidRPr="0061339B" w:rsidRDefault="00F57B0B" w:rsidP="00F57B0B">
      <w:pPr>
        <w:pStyle w:val="BodyTextIndent"/>
        <w:ind w:firstLine="567"/>
        <w:rPr>
          <w:sz w:val="24"/>
          <w:szCs w:val="24"/>
        </w:rPr>
      </w:pPr>
    </w:p>
    <w:p w:rsidR="00F57B0B" w:rsidRPr="0061339B" w:rsidRDefault="00F57B0B" w:rsidP="00F57B0B">
      <w:pPr>
        <w:pStyle w:val="BodyTextIndent"/>
        <w:ind w:firstLine="567"/>
        <w:jc w:val="center"/>
        <w:rPr>
          <w:b/>
          <w:sz w:val="24"/>
          <w:szCs w:val="24"/>
        </w:rPr>
      </w:pPr>
      <w:r w:rsidRPr="0061339B">
        <w:rPr>
          <w:b/>
          <w:sz w:val="24"/>
          <w:szCs w:val="24"/>
        </w:rPr>
        <w:t>Т Е Х Н И Ч Е С К О   П Р Е Д Л О Ж Е Н И Е</w:t>
      </w:r>
    </w:p>
    <w:p w:rsidR="00F57B0B" w:rsidRPr="0061339B" w:rsidRDefault="00F57B0B" w:rsidP="00F57B0B">
      <w:pPr>
        <w:pStyle w:val="BodyTextIndent"/>
        <w:ind w:firstLine="567"/>
        <w:jc w:val="center"/>
        <w:rPr>
          <w:b/>
          <w:sz w:val="24"/>
          <w:szCs w:val="24"/>
        </w:rPr>
      </w:pPr>
    </w:p>
    <w:p w:rsidR="00F57B0B" w:rsidRPr="0061339B" w:rsidRDefault="00F57B0B" w:rsidP="00F57B0B">
      <w:pPr>
        <w:pStyle w:val="BodyTextIndent"/>
        <w:ind w:firstLine="567"/>
        <w:jc w:val="center"/>
        <w:rPr>
          <w:sz w:val="24"/>
          <w:szCs w:val="24"/>
        </w:rPr>
      </w:pPr>
    </w:p>
    <w:p w:rsidR="00F57B0B" w:rsidRPr="0061339B" w:rsidRDefault="00F57B0B" w:rsidP="00F57B0B">
      <w:pPr>
        <w:pStyle w:val="BodyText2"/>
        <w:ind w:firstLine="567"/>
        <w:jc w:val="both"/>
        <w:rPr>
          <w:rStyle w:val="FontStyle17"/>
          <w:b w:val="0"/>
          <w:sz w:val="24"/>
          <w:szCs w:val="24"/>
        </w:rPr>
      </w:pPr>
      <w:r w:rsidRPr="0061339B">
        <w:rPr>
          <w:rStyle w:val="FontStyle17"/>
          <w:b w:val="0"/>
          <w:sz w:val="24"/>
          <w:szCs w:val="24"/>
        </w:rPr>
        <w:t>От долуподписаният _______________________________, в качеството си на ____________________ на дружество _________________________________, ЕИК______________</w:t>
      </w:r>
    </w:p>
    <w:p w:rsidR="00F57B0B" w:rsidRPr="0061339B" w:rsidRDefault="00F57B0B" w:rsidP="00F57B0B">
      <w:pPr>
        <w:pStyle w:val="BodyText2"/>
        <w:ind w:firstLine="567"/>
        <w:jc w:val="both"/>
        <w:rPr>
          <w:rStyle w:val="FontStyle17"/>
          <w:sz w:val="24"/>
          <w:szCs w:val="24"/>
        </w:rPr>
      </w:pPr>
    </w:p>
    <w:p w:rsidR="00F57B0B" w:rsidRPr="0061339B" w:rsidRDefault="009F19DB" w:rsidP="00F57B0B">
      <w:pPr>
        <w:pStyle w:val="BodyText2"/>
        <w:ind w:firstLine="567"/>
        <w:jc w:val="both"/>
        <w:rPr>
          <w:rStyle w:val="FontStyle17"/>
          <w:sz w:val="24"/>
          <w:szCs w:val="24"/>
        </w:rPr>
      </w:pPr>
      <w:r w:rsidRPr="0061339B">
        <w:rPr>
          <w:rStyle w:val="FontStyle17"/>
          <w:sz w:val="24"/>
          <w:szCs w:val="24"/>
        </w:rPr>
        <w:t>УВАЖАЕМ</w:t>
      </w:r>
      <w:r>
        <w:rPr>
          <w:rStyle w:val="FontStyle17"/>
          <w:sz w:val="24"/>
          <w:szCs w:val="24"/>
        </w:rPr>
        <w:t xml:space="preserve">А  ГОСПОЖО </w:t>
      </w:r>
      <w:r w:rsidRPr="0061339B">
        <w:rPr>
          <w:rStyle w:val="FontStyle17"/>
          <w:sz w:val="24"/>
          <w:szCs w:val="24"/>
        </w:rPr>
        <w:t xml:space="preserve"> ДИРЕКТОР,</w:t>
      </w:r>
    </w:p>
    <w:p w:rsidR="00F57B0B" w:rsidRPr="0061339B" w:rsidRDefault="00F57B0B" w:rsidP="00F57B0B">
      <w:pPr>
        <w:spacing w:before="120" w:after="120"/>
        <w:jc w:val="both"/>
        <w:rPr>
          <w:rStyle w:val="FontStyle17"/>
        </w:rPr>
      </w:pPr>
      <w:r w:rsidRPr="0061339B">
        <w:rPr>
          <w:rStyle w:val="FontStyle17"/>
        </w:rPr>
        <w:t>Запознах се с документацията за участие в</w:t>
      </w:r>
      <w:r w:rsidRPr="0061339B">
        <w:t xml:space="preserve"> публично състезание по реда на ЗОП, за възлагане на обществена поръчка с предмет „Избор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 </w:t>
      </w:r>
      <w:r w:rsidRPr="0061339B">
        <w:rPr>
          <w:rStyle w:val="FontStyle17"/>
        </w:rPr>
        <w:t>и в случай че бъда избран за изпълнител ДЕКЛАРИРАМ, че ще изпълнявам изисквания на Възложителя за изпълнение на поръчката, като:</w:t>
      </w:r>
    </w:p>
    <w:p w:rsidR="00F57B0B" w:rsidRPr="00602744" w:rsidRDefault="00F57B0B" w:rsidP="00F57B0B">
      <w:pPr>
        <w:ind w:firstLine="568"/>
        <w:jc w:val="both"/>
      </w:pPr>
      <w:r w:rsidRPr="0061339B">
        <w:t xml:space="preserve">1. Включа </w:t>
      </w:r>
      <w:r w:rsidRPr="001E75CB">
        <w:t>ДЪРЖАВНА ПСИХИАТРИЧНА БОЛНИЦА СВ. ИВАН РИЛСКИ</w:t>
      </w:r>
      <w:r w:rsidRPr="0061339B">
        <w:t xml:space="preserve"> в стандартна балансираща група, за период </w:t>
      </w:r>
      <w:r>
        <w:t>12</w:t>
      </w:r>
      <w:r w:rsidRPr="0061339B">
        <w:t xml:space="preserve"> месеца от датата на </w:t>
      </w:r>
      <w:r>
        <w:rPr>
          <w:lang w:val="en-US"/>
        </w:rPr>
        <w:t>първия регистриран график.</w:t>
      </w:r>
    </w:p>
    <w:p w:rsidR="00F57B0B" w:rsidRPr="0061339B" w:rsidRDefault="00F57B0B" w:rsidP="00F57B0B">
      <w:pPr>
        <w:ind w:firstLine="568"/>
        <w:jc w:val="both"/>
      </w:pPr>
      <w:r w:rsidRPr="0061339B">
        <w:t xml:space="preserve">2. Доставям електрическа енергия по цени, предложени в ценовото предложение – Приложение 2, на </w:t>
      </w:r>
      <w:r w:rsidRPr="001E75CB">
        <w:t>ДЪРЖАВНА ПСИХИАТРИЧНА БОЛНИЦА СВ. ИВАН РИЛСКИ</w:t>
      </w:r>
      <w:r w:rsidRPr="0061339B">
        <w:t xml:space="preserve">, присъединени към </w:t>
      </w:r>
      <w:r>
        <w:t>ниско</w:t>
      </w:r>
      <w:r w:rsidRPr="0061339B">
        <w:t xml:space="preserve"> напрежение.</w:t>
      </w:r>
    </w:p>
    <w:p w:rsidR="00F57B0B" w:rsidRPr="0061339B" w:rsidRDefault="00F57B0B" w:rsidP="00F57B0B">
      <w:pPr>
        <w:ind w:firstLine="568"/>
        <w:jc w:val="both"/>
      </w:pPr>
      <w:r w:rsidRPr="0061339B">
        <w:t>3. Приемането и предаването на количествата активна нетна електрическа енергия да се удостоверява ежемесечно с приемо-предавателен протокол, съставен преди издаване на сборната фактура, отразяваща отчетеното количество, който да се подписва от упълномощени на ВЪЗЛОЖИТЕЛЯ и ИЗПЪЛНИТЕЛЯ лица, които да вписват всички възражения по доставката, съответно липсата на такива.</w:t>
      </w:r>
    </w:p>
    <w:p w:rsidR="00F57B0B" w:rsidRPr="0061339B" w:rsidRDefault="00F57B0B" w:rsidP="00F57B0B">
      <w:pPr>
        <w:ind w:firstLine="568"/>
        <w:jc w:val="both"/>
      </w:pPr>
      <w:r w:rsidRPr="0061339B">
        <w:t>4. Заявяваме, че ще осигурим непрекъснатост на електроснабдяването и ще доставяме електрическа енергия с качество и по ред, съгласно предвиденото в Закона за енергетиката и останалите нормативни актове, които уреждат обществените отношения, свързани с доставката на електрическа енергия (в т. ч. наредбите към ЗЕ, Правилата за търговия с електрическа енергия (ПТЕЕ) и Правилата за измерване на количеството електрическа енергия (ПИКЕЕ).</w:t>
      </w:r>
    </w:p>
    <w:p w:rsidR="00F57B0B" w:rsidRPr="0061339B" w:rsidRDefault="00F57B0B" w:rsidP="00F57B0B">
      <w:pPr>
        <w:ind w:firstLine="568"/>
        <w:jc w:val="both"/>
      </w:pPr>
      <w:r w:rsidRPr="0061339B">
        <w:t>5. Заявяваме, че в качеството си на „координатор на балансираща група“ поемаме отговорността за балансиране.</w:t>
      </w:r>
    </w:p>
    <w:p w:rsidR="00F57B0B" w:rsidRPr="0061339B" w:rsidRDefault="00F57B0B" w:rsidP="00F57B0B">
      <w:pPr>
        <w:ind w:firstLine="568"/>
        <w:jc w:val="both"/>
      </w:pPr>
      <w:r w:rsidRPr="0061339B">
        <w:t>6. Заявяваме, че ще издаваме единни фактури на Възложителя, включващи консумираната активна електрическа енергия за определения месец, акциз и задължение към обществото, както и всички нормативно определени мрежови услуги. Прилагам удостоверение за сключен рамков договор съгласно чл.11.т.13 във връзка с чл.23 от Правилата за търговията с електрическа енергия. Фактурите ще изпращаме на посочен от Възложителя ел. адрес.</w:t>
      </w:r>
    </w:p>
    <w:p w:rsidR="00F57B0B" w:rsidRPr="0061339B" w:rsidRDefault="00F57B0B" w:rsidP="00F57B0B">
      <w:pPr>
        <w:ind w:firstLine="568"/>
        <w:jc w:val="both"/>
      </w:pPr>
      <w:r w:rsidRPr="0061339B">
        <w:t xml:space="preserve">7. Декларираме, че при </w:t>
      </w:r>
      <w:bookmarkStart w:id="0" w:name="OLE_LINK283"/>
      <w:r w:rsidRPr="0061339B">
        <w:t>изготвяне на офертата са спазени задълженията, свързани с данъци и осигуровки, опазване на околната среда, закрила на заетостта и условията на труд</w:t>
      </w:r>
      <w:bookmarkEnd w:id="0"/>
      <w:r w:rsidRPr="0061339B">
        <w:t>.</w:t>
      </w:r>
    </w:p>
    <w:p w:rsidR="00F57B0B" w:rsidRPr="0061339B" w:rsidRDefault="00F57B0B" w:rsidP="00F57B0B">
      <w:pPr>
        <w:ind w:firstLine="568"/>
        <w:jc w:val="both"/>
      </w:pPr>
      <w:r w:rsidRPr="0061339B">
        <w:t xml:space="preserve">8. Срокът на валидност на офертата е </w:t>
      </w:r>
      <w:r>
        <w:t>90</w:t>
      </w:r>
      <w:r w:rsidRPr="0061339B">
        <w:t xml:space="preserve"> дни.</w:t>
      </w:r>
    </w:p>
    <w:p w:rsidR="00F57B0B" w:rsidRPr="0061339B" w:rsidRDefault="00F57B0B" w:rsidP="00F57B0B">
      <w:pPr>
        <w:ind w:firstLine="568"/>
        <w:jc w:val="both"/>
      </w:pPr>
      <w:r w:rsidRPr="0061339B">
        <w:lastRenderedPageBreak/>
        <w:t>9. Приемаме в горепосочения срок да се считаме обвързани от задълженията и условията, поети в офертата, а в случай, че бъдем избрани за изпълнител.</w:t>
      </w:r>
    </w:p>
    <w:p w:rsidR="00F57B0B" w:rsidRDefault="00F57B0B" w:rsidP="00F57B0B">
      <w:pPr>
        <w:jc w:val="both"/>
        <w:rPr>
          <w:b/>
          <w:i/>
        </w:rPr>
      </w:pPr>
      <w:r w:rsidRPr="0061339B">
        <w:t xml:space="preserve">10. От името на представлявания от мен участник </w:t>
      </w:r>
      <w:r>
        <w:t xml:space="preserve">декларирам, че </w:t>
      </w:r>
      <w:r w:rsidRPr="0061339B">
        <w:t xml:space="preserve">съм запознат с всички обстоятелства и условия на поръчката, </w:t>
      </w:r>
      <w:r w:rsidRPr="00502AE8">
        <w:rPr>
          <w:b/>
          <w:i/>
        </w:rPr>
        <w:t>ще спазвам условията на същата</w:t>
      </w:r>
      <w:r>
        <w:rPr>
          <w:b/>
          <w:i/>
        </w:rPr>
        <w:t>.</w:t>
      </w:r>
    </w:p>
    <w:p w:rsidR="00F57B0B" w:rsidRPr="005F5CC9" w:rsidRDefault="00F57B0B" w:rsidP="00F57B0B">
      <w:pPr>
        <w:jc w:val="both"/>
      </w:pPr>
      <w:r w:rsidRPr="008525D6">
        <w:rPr>
          <w:b/>
        </w:rPr>
        <w:t>11.</w:t>
      </w:r>
      <w:r w:rsidRPr="008525D6">
        <w:t xml:space="preserve"> </w:t>
      </w:r>
      <w:r w:rsidRPr="005F5CC9">
        <w:t xml:space="preserve">Запознат съм със съдържанието на проекта на договор по обществена поръчка с предмет </w:t>
      </w:r>
      <w:r w:rsidRPr="005F5CC9">
        <w:rPr>
          <w:b/>
        </w:rPr>
        <w:t>„</w:t>
      </w:r>
      <w:r w:rsidRPr="0061339B">
        <w:t xml:space="preserve">Избор на доставчик на нетна активна електрическа енергия за нуждите на </w:t>
      </w:r>
      <w:r w:rsidRPr="001E75CB">
        <w:t>ДЪРЖАВНА ПСИХИАТРИЧНА БОЛНИЦА СВ. ИВАН РИЛСКИ</w:t>
      </w:r>
      <w:r w:rsidRPr="005F5CC9">
        <w:t>”</w:t>
      </w:r>
    </w:p>
    <w:p w:rsidR="00F57B0B" w:rsidRPr="008525D6" w:rsidRDefault="00F57B0B" w:rsidP="00F57B0B">
      <w:pPr>
        <w:ind w:firstLine="709"/>
        <w:jc w:val="both"/>
        <w:rPr>
          <w:b/>
        </w:rPr>
      </w:pPr>
      <w:r w:rsidRPr="005F5CC9">
        <w:rPr>
          <w:lang w:val="ru-RU" w:eastAsia="ar-SA"/>
        </w:rPr>
        <w:t xml:space="preserve"> </w:t>
      </w:r>
      <w:r w:rsidRPr="005F5CC9">
        <w:rPr>
          <w:b/>
        </w:rPr>
        <w:t xml:space="preserve"> </w:t>
      </w:r>
      <w:r w:rsidRPr="008525D6">
        <w:rPr>
          <w:b/>
        </w:rPr>
        <w:t>и приемам безусловно клаузите му.</w:t>
      </w:r>
    </w:p>
    <w:p w:rsidR="00F57B0B" w:rsidRPr="0061339B" w:rsidRDefault="00F57B0B" w:rsidP="00F57B0B">
      <w:pPr>
        <w:ind w:firstLine="568"/>
        <w:jc w:val="both"/>
      </w:pPr>
      <w:r>
        <w:t>12.</w:t>
      </w:r>
      <w:r w:rsidRPr="0061339B">
        <w:t xml:space="preserve"> </w:t>
      </w:r>
      <w:r>
        <w:t>Д</w:t>
      </w:r>
      <w:r w:rsidRPr="0061339B">
        <w:t>руги по предложение на участника ………………………………………………</w:t>
      </w:r>
    </w:p>
    <w:p w:rsidR="00F57B0B" w:rsidRPr="0061339B" w:rsidRDefault="00F57B0B" w:rsidP="00F57B0B">
      <w:pPr>
        <w:ind w:firstLine="567"/>
        <w:jc w:val="both"/>
        <w:rPr>
          <w:rStyle w:val="FontStyle17"/>
        </w:rPr>
      </w:pPr>
      <w:r w:rsidRPr="0061339B">
        <w:rPr>
          <w:rStyle w:val="FontStyle17"/>
        </w:rPr>
        <w:t xml:space="preserve">Настоящото техническо предложение е Приложение 1 - неразделна част от Договор за </w:t>
      </w:r>
      <w:r w:rsidRPr="0061339B">
        <w:t xml:space="preserve">„Избор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w:t>
      </w:r>
      <w:r w:rsidRPr="0061339B">
        <w:rPr>
          <w:rStyle w:val="FontStyle17"/>
        </w:rPr>
        <w:tab/>
      </w:r>
    </w:p>
    <w:p w:rsidR="00F57B0B" w:rsidRPr="0086240E" w:rsidRDefault="00F57B0B" w:rsidP="00F57B0B">
      <w:pPr>
        <w:autoSpaceDE w:val="0"/>
        <w:autoSpaceDN w:val="0"/>
        <w:adjustRightInd w:val="0"/>
        <w:jc w:val="both"/>
        <w:rPr>
          <w:bCs/>
        </w:rPr>
      </w:pPr>
      <w:r w:rsidRPr="0086240E">
        <w:rPr>
          <w:bCs/>
        </w:rPr>
        <w:tab/>
      </w:r>
    </w:p>
    <w:p w:rsidR="00F57B0B" w:rsidRPr="0086240E" w:rsidRDefault="00F57B0B" w:rsidP="00F57B0B">
      <w:pPr>
        <w:jc w:val="both"/>
      </w:pPr>
    </w:p>
    <w:p w:rsidR="00F57B0B" w:rsidRPr="0086240E" w:rsidRDefault="00F57B0B" w:rsidP="00F57B0B">
      <w:pPr>
        <w:jc w:val="both"/>
        <w:rPr>
          <w:b/>
        </w:rPr>
      </w:pPr>
      <w:r w:rsidRPr="0086240E">
        <w:tab/>
      </w:r>
    </w:p>
    <w:p w:rsidR="00F57B0B" w:rsidRPr="0061339B" w:rsidRDefault="00F57B0B" w:rsidP="00F57B0B">
      <w:pPr>
        <w:ind w:firstLine="567"/>
        <w:jc w:val="both"/>
        <w:rPr>
          <w:rStyle w:val="FontStyle17"/>
        </w:rPr>
      </w:pPr>
      <w:r w:rsidRPr="0061339B">
        <w:rPr>
          <w:rStyle w:val="FontStyle17"/>
        </w:rPr>
        <w:t>Дата: ……………201</w:t>
      </w:r>
      <w:r>
        <w:rPr>
          <w:rStyle w:val="FontStyle17"/>
          <w:lang w:val="en-US"/>
        </w:rPr>
        <w:t>9</w:t>
      </w:r>
      <w:r w:rsidRPr="0061339B">
        <w:rPr>
          <w:rStyle w:val="FontStyle17"/>
        </w:rPr>
        <w:t xml:space="preserve"> г.</w:t>
      </w:r>
      <w:r w:rsidRPr="0061339B">
        <w:rPr>
          <w:rStyle w:val="FontStyle17"/>
        </w:rPr>
        <w:tab/>
      </w:r>
      <w:r w:rsidRPr="0061339B">
        <w:rPr>
          <w:rStyle w:val="FontStyle17"/>
        </w:rPr>
        <w:tab/>
      </w:r>
      <w:r w:rsidRPr="0061339B">
        <w:rPr>
          <w:rStyle w:val="FontStyle17"/>
        </w:rPr>
        <w:tab/>
        <w:t>Участник:  …….……….</w:t>
      </w:r>
    </w:p>
    <w:p w:rsidR="00F57B0B" w:rsidRPr="0061339B" w:rsidRDefault="00F57B0B" w:rsidP="00F57B0B">
      <w:pPr>
        <w:ind w:firstLine="567"/>
        <w:rPr>
          <w:rStyle w:val="FontStyle17"/>
        </w:rPr>
      </w:pPr>
      <w:r w:rsidRPr="0061339B">
        <w:rPr>
          <w:rStyle w:val="FontStyle17"/>
        </w:rPr>
        <w:tab/>
      </w:r>
      <w:r w:rsidRPr="0061339B">
        <w:rPr>
          <w:rStyle w:val="FontStyle17"/>
        </w:rPr>
        <w:tab/>
      </w:r>
      <w:r w:rsidRPr="0061339B">
        <w:rPr>
          <w:rStyle w:val="FontStyle17"/>
        </w:rPr>
        <w:tab/>
        <w:t xml:space="preserve">          </w:t>
      </w:r>
      <w:r w:rsidRPr="0061339B">
        <w:rPr>
          <w:rStyle w:val="FontStyle17"/>
        </w:rPr>
        <w:tab/>
      </w:r>
      <w:r w:rsidRPr="0061339B">
        <w:rPr>
          <w:rStyle w:val="FontStyle17"/>
        </w:rPr>
        <w:tab/>
      </w:r>
      <w:r w:rsidRPr="0061339B">
        <w:rPr>
          <w:rStyle w:val="FontStyle17"/>
        </w:rPr>
        <w:tab/>
      </w:r>
      <w:r w:rsidRPr="0061339B">
        <w:rPr>
          <w:rStyle w:val="FontStyle17"/>
        </w:rPr>
        <w:tab/>
      </w:r>
      <w:r w:rsidRPr="0061339B">
        <w:rPr>
          <w:rStyle w:val="FontStyle17"/>
        </w:rPr>
        <w:tab/>
        <w:t xml:space="preserve">    / подпис и печат/</w:t>
      </w:r>
    </w:p>
    <w:p w:rsidR="00F57B0B" w:rsidRPr="0061339B" w:rsidRDefault="00F57B0B" w:rsidP="00F57B0B">
      <w:pPr>
        <w:pStyle w:val="BodyTextIndent"/>
        <w:ind w:left="5664" w:firstLine="0"/>
        <w:rPr>
          <w:i/>
          <w:iCs/>
          <w:noProof/>
          <w:sz w:val="24"/>
          <w:szCs w:val="24"/>
        </w:rPr>
      </w:pPr>
    </w:p>
    <w:p w:rsidR="00F57B0B" w:rsidRPr="0061339B" w:rsidRDefault="00F57B0B" w:rsidP="00F57B0B">
      <w:pPr>
        <w:pStyle w:val="BodyTextIndent"/>
        <w:ind w:left="5664" w:firstLine="0"/>
        <w:rPr>
          <w:i/>
          <w:iCs/>
          <w:noProof/>
          <w:sz w:val="24"/>
          <w:szCs w:val="24"/>
        </w:rPr>
      </w:pPr>
    </w:p>
    <w:p w:rsidR="00F57B0B" w:rsidRDefault="00F57B0B" w:rsidP="00F57B0B">
      <w:pPr>
        <w:pStyle w:val="BodyTextIndent"/>
        <w:ind w:left="4530" w:firstLine="426"/>
        <w:rPr>
          <w:b/>
          <w:i/>
          <w:iCs/>
          <w:noProof/>
          <w:sz w:val="24"/>
          <w:szCs w:val="24"/>
        </w:rPr>
      </w:pPr>
    </w:p>
    <w:p w:rsidR="00F57B0B" w:rsidRDefault="00F57B0B" w:rsidP="00F57B0B">
      <w:pPr>
        <w:pStyle w:val="BodyTextIndent"/>
        <w:ind w:left="4530" w:firstLine="426"/>
        <w:rPr>
          <w:b/>
          <w:i/>
          <w:iCs/>
          <w:noProof/>
          <w:sz w:val="24"/>
          <w:szCs w:val="24"/>
        </w:rPr>
      </w:pPr>
    </w:p>
    <w:p w:rsidR="005767FA" w:rsidRPr="0061339B" w:rsidRDefault="005767FA" w:rsidP="005767FA">
      <w:pPr>
        <w:pStyle w:val="BodyTextIndent"/>
        <w:ind w:left="4530" w:firstLine="426"/>
        <w:rPr>
          <w:rFonts w:eastAsia="Times New Roman CYR"/>
          <w:b/>
          <w:sz w:val="24"/>
          <w:szCs w:val="24"/>
        </w:rPr>
      </w:pPr>
      <w:r w:rsidRPr="0061339B">
        <w:rPr>
          <w:b/>
          <w:i/>
          <w:iCs/>
          <w:noProof/>
          <w:sz w:val="24"/>
          <w:szCs w:val="24"/>
          <w:lang w:val="en-US"/>
        </w:rPr>
        <w:t>Образец №</w:t>
      </w:r>
      <w:r w:rsidR="00E177E4">
        <w:rPr>
          <w:b/>
          <w:i/>
          <w:iCs/>
          <w:noProof/>
          <w:sz w:val="24"/>
          <w:szCs w:val="24"/>
        </w:rPr>
        <w:t>3</w:t>
      </w:r>
      <w:r w:rsidRPr="0061339B">
        <w:rPr>
          <w:b/>
          <w:i/>
          <w:iCs/>
          <w:noProof/>
          <w:sz w:val="24"/>
          <w:szCs w:val="24"/>
        </w:rPr>
        <w:t xml:space="preserve"> – Ценово предложение </w:t>
      </w:r>
    </w:p>
    <w:p w:rsidR="005767FA" w:rsidRPr="0061339B" w:rsidRDefault="005767FA" w:rsidP="005767FA">
      <w:pPr>
        <w:pStyle w:val="BodyTextIndent"/>
        <w:ind w:firstLine="567"/>
        <w:jc w:val="right"/>
        <w:rPr>
          <w:rStyle w:val="FontStyle17"/>
          <w:sz w:val="24"/>
          <w:szCs w:val="24"/>
        </w:rPr>
      </w:pPr>
    </w:p>
    <w:p w:rsidR="005767FA" w:rsidRPr="0061339B" w:rsidRDefault="005767FA" w:rsidP="005767FA">
      <w:pPr>
        <w:pStyle w:val="BodyTextIndent"/>
        <w:ind w:firstLine="567"/>
        <w:jc w:val="left"/>
        <w:rPr>
          <w:sz w:val="24"/>
          <w:szCs w:val="24"/>
        </w:rPr>
      </w:pPr>
      <w:r w:rsidRPr="0061339B">
        <w:rPr>
          <w:sz w:val="24"/>
          <w:szCs w:val="24"/>
        </w:rPr>
        <w:t xml:space="preserve">                                                                                    </w:t>
      </w:r>
    </w:p>
    <w:p w:rsidR="005767FA" w:rsidRPr="0061339B" w:rsidRDefault="005767FA" w:rsidP="005767FA">
      <w:pPr>
        <w:pStyle w:val="BodyTextIndent"/>
        <w:ind w:left="5664" w:firstLine="0"/>
        <w:jc w:val="left"/>
        <w:rPr>
          <w:sz w:val="24"/>
          <w:szCs w:val="24"/>
        </w:rPr>
      </w:pPr>
      <w:r w:rsidRPr="0061339B">
        <w:rPr>
          <w:sz w:val="24"/>
          <w:szCs w:val="24"/>
        </w:rPr>
        <w:t xml:space="preserve">       ДО</w:t>
      </w:r>
    </w:p>
    <w:p w:rsidR="005767FA" w:rsidRPr="0061339B" w:rsidRDefault="005767FA" w:rsidP="005767FA">
      <w:pPr>
        <w:pStyle w:val="BodyTextIndent"/>
        <w:ind w:left="4956" w:firstLine="0"/>
        <w:rPr>
          <w:rStyle w:val="FontStyle17"/>
          <w:sz w:val="24"/>
          <w:szCs w:val="24"/>
        </w:rPr>
      </w:pPr>
      <w:r w:rsidRPr="001E75CB">
        <w:t>ДЪРЖАВНА ПСИХИАТРИЧНА БОЛНИЦА СВ. ИВАН РИЛСКИ</w:t>
      </w:r>
    </w:p>
    <w:p w:rsidR="005767FA" w:rsidRPr="0061339B" w:rsidRDefault="005767FA" w:rsidP="005767FA">
      <w:pPr>
        <w:tabs>
          <w:tab w:val="left" w:pos="2295"/>
          <w:tab w:val="center" w:pos="4536"/>
        </w:tabs>
        <w:rPr>
          <w:b/>
          <w:bCs/>
          <w:caps/>
          <w:position w:val="8"/>
        </w:rPr>
      </w:pPr>
      <w:r w:rsidRPr="0061339B">
        <w:rPr>
          <w:b/>
          <w:bCs/>
          <w:caps/>
          <w:position w:val="8"/>
        </w:rPr>
        <w:tab/>
      </w:r>
    </w:p>
    <w:p w:rsidR="005767FA" w:rsidRDefault="005767FA" w:rsidP="005767FA">
      <w:pPr>
        <w:tabs>
          <w:tab w:val="left" w:pos="2295"/>
          <w:tab w:val="center" w:pos="4536"/>
        </w:tabs>
        <w:rPr>
          <w:b/>
          <w:bCs/>
          <w:caps/>
          <w:position w:val="8"/>
        </w:rPr>
      </w:pPr>
      <w:r w:rsidRPr="0061339B">
        <w:rPr>
          <w:b/>
          <w:bCs/>
          <w:caps/>
          <w:position w:val="8"/>
        </w:rPr>
        <w:tab/>
      </w:r>
    </w:p>
    <w:p w:rsidR="005767FA" w:rsidRPr="0061339B" w:rsidRDefault="00412C83" w:rsidP="005767FA">
      <w:pPr>
        <w:tabs>
          <w:tab w:val="left" w:pos="2295"/>
          <w:tab w:val="center" w:pos="4536"/>
        </w:tabs>
        <w:rPr>
          <w:b/>
          <w:bCs/>
          <w:caps/>
          <w:position w:val="8"/>
        </w:rPr>
      </w:pPr>
      <w:r>
        <w:rPr>
          <w:b/>
          <w:bCs/>
          <w:caps/>
          <w:position w:val="8"/>
          <w:lang w:val="en-US"/>
        </w:rPr>
        <w:t xml:space="preserve">                                     </w:t>
      </w:r>
      <w:r w:rsidR="005767FA" w:rsidRPr="0061339B">
        <w:rPr>
          <w:b/>
          <w:bCs/>
          <w:caps/>
          <w:position w:val="8"/>
        </w:rPr>
        <w:t>Ц Е Н О В О    П Р Е Д Л О Ж Е Н И Е</w:t>
      </w:r>
    </w:p>
    <w:p w:rsidR="005767FA" w:rsidRPr="0061339B" w:rsidRDefault="005767FA" w:rsidP="005767FA">
      <w:pPr>
        <w:pStyle w:val="BodyText2"/>
        <w:ind w:firstLine="567"/>
        <w:jc w:val="both"/>
        <w:rPr>
          <w:rStyle w:val="FontStyle17"/>
          <w:sz w:val="24"/>
          <w:szCs w:val="24"/>
        </w:rPr>
      </w:pPr>
      <w:r w:rsidRPr="0061339B">
        <w:rPr>
          <w:rStyle w:val="FontStyle17"/>
          <w:sz w:val="24"/>
          <w:szCs w:val="24"/>
        </w:rPr>
        <w:t>от</w:t>
      </w:r>
    </w:p>
    <w:p w:rsidR="005767FA" w:rsidRPr="0061339B" w:rsidRDefault="005767FA" w:rsidP="005767FA">
      <w:pPr>
        <w:pStyle w:val="BodyText2"/>
        <w:ind w:firstLine="567"/>
        <w:jc w:val="both"/>
        <w:rPr>
          <w:rStyle w:val="FontStyle17"/>
          <w:sz w:val="24"/>
          <w:szCs w:val="24"/>
        </w:rPr>
      </w:pPr>
      <w:r w:rsidRPr="0061339B">
        <w:rPr>
          <w:rStyle w:val="FontStyle17"/>
          <w:sz w:val="24"/>
          <w:szCs w:val="24"/>
        </w:rPr>
        <w:t>Долуподписаният _________________________________, в качеството си на ____________________ на дружество _____________________________, ЕИК_________________</w:t>
      </w:r>
    </w:p>
    <w:p w:rsidR="005767FA" w:rsidRPr="0061339B" w:rsidRDefault="005767FA" w:rsidP="005767FA">
      <w:pPr>
        <w:pStyle w:val="BodyText2"/>
        <w:ind w:firstLine="567"/>
        <w:jc w:val="both"/>
        <w:rPr>
          <w:rStyle w:val="FontStyle17"/>
          <w:sz w:val="24"/>
          <w:szCs w:val="24"/>
        </w:rPr>
      </w:pPr>
    </w:p>
    <w:p w:rsidR="005767FA" w:rsidRPr="0061339B" w:rsidRDefault="005767FA" w:rsidP="005767FA">
      <w:pPr>
        <w:pStyle w:val="BodyText2"/>
        <w:ind w:firstLine="567"/>
        <w:jc w:val="both"/>
        <w:rPr>
          <w:rStyle w:val="FontStyle17"/>
          <w:sz w:val="24"/>
          <w:szCs w:val="24"/>
        </w:rPr>
      </w:pPr>
      <w:r w:rsidRPr="0061339B">
        <w:rPr>
          <w:rStyle w:val="FontStyle17"/>
          <w:sz w:val="24"/>
          <w:szCs w:val="24"/>
        </w:rPr>
        <w:t>Уважаеми господин Изпълнителен директор,</w:t>
      </w:r>
    </w:p>
    <w:p w:rsidR="005767FA" w:rsidRPr="0061339B" w:rsidRDefault="005767FA" w:rsidP="005767FA">
      <w:pPr>
        <w:ind w:firstLine="567"/>
        <w:jc w:val="both"/>
        <w:rPr>
          <w:rStyle w:val="FontStyle17"/>
        </w:rPr>
      </w:pPr>
    </w:p>
    <w:p w:rsidR="005767FA" w:rsidRPr="0061339B" w:rsidRDefault="005767FA" w:rsidP="005767FA">
      <w:pPr>
        <w:ind w:firstLine="567"/>
        <w:jc w:val="both"/>
        <w:rPr>
          <w:rStyle w:val="FontStyle17"/>
        </w:rPr>
      </w:pPr>
      <w:r w:rsidRPr="0061339B">
        <w:rPr>
          <w:rStyle w:val="FontStyle17"/>
        </w:rPr>
        <w:t xml:space="preserve">Запознах се с документацията за участие </w:t>
      </w:r>
      <w:r w:rsidRPr="0061339B">
        <w:t xml:space="preserve">в публично състезание по реда на ЗОП, за възлагане на обществена поръчка с предмет „Избор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 </w:t>
      </w:r>
      <w:r w:rsidRPr="0061339B">
        <w:rPr>
          <w:rStyle w:val="FontStyle17"/>
        </w:rPr>
        <w:t xml:space="preserve">и декларирам съгласието си с условия на същата, както и с проектодоговора, поради което </w:t>
      </w:r>
    </w:p>
    <w:p w:rsidR="005767FA" w:rsidRPr="0061339B" w:rsidRDefault="005767FA" w:rsidP="005767FA">
      <w:pPr>
        <w:pStyle w:val="Style6"/>
        <w:widowControl/>
        <w:spacing w:before="91" w:line="240" w:lineRule="auto"/>
        <w:ind w:firstLine="567"/>
        <w:jc w:val="center"/>
        <w:rPr>
          <w:rStyle w:val="FontStyle18"/>
          <w:spacing w:val="70"/>
        </w:rPr>
      </w:pPr>
      <w:r w:rsidRPr="0061339B">
        <w:rPr>
          <w:rStyle w:val="FontStyle18"/>
          <w:spacing w:val="70"/>
        </w:rPr>
        <w:t>ПРЕДЛАГАМ</w:t>
      </w:r>
    </w:p>
    <w:p w:rsidR="005767FA" w:rsidRPr="0061339B" w:rsidRDefault="005767FA" w:rsidP="005767FA">
      <w:pPr>
        <w:pStyle w:val="BodyText2"/>
        <w:ind w:firstLine="708"/>
        <w:jc w:val="both"/>
        <w:rPr>
          <w:b w:val="0"/>
          <w:sz w:val="24"/>
          <w:szCs w:val="24"/>
        </w:rPr>
      </w:pPr>
      <w:r w:rsidRPr="0061339B">
        <w:rPr>
          <w:b w:val="0"/>
          <w:sz w:val="24"/>
          <w:szCs w:val="24"/>
        </w:rPr>
        <w:t>да доставям 1 (един) кВтч (киловатчас) активна нетна електрическа енергия срещу крайна обща цена в лева без включен ДДС В РАЗМЕР НА:</w:t>
      </w:r>
    </w:p>
    <w:p w:rsidR="005767FA" w:rsidRPr="0061339B" w:rsidRDefault="005767FA" w:rsidP="005767FA">
      <w:pPr>
        <w:pStyle w:val="Style5"/>
        <w:widowControl/>
        <w:tabs>
          <w:tab w:val="left" w:leader="dot" w:pos="1819"/>
          <w:tab w:val="left" w:leader="dot" w:pos="8078"/>
        </w:tabs>
        <w:spacing w:line="240" w:lineRule="auto"/>
        <w:ind w:left="1013"/>
        <w:jc w:val="both"/>
        <w:rPr>
          <w:rStyle w:val="FontStyle17"/>
        </w:rPr>
      </w:pPr>
      <w:r w:rsidRPr="0061339B">
        <w:rPr>
          <w:rStyle w:val="FontStyle17"/>
        </w:rPr>
        <w:t>.................лв /</w:t>
      </w:r>
      <w:r>
        <w:rPr>
          <w:rStyle w:val="FontStyle22"/>
          <w:b w:val="0"/>
          <w:i/>
        </w:rPr>
        <w:t>цифром до петия десетич</w:t>
      </w:r>
      <w:r w:rsidRPr="0061339B">
        <w:rPr>
          <w:rStyle w:val="FontStyle22"/>
          <w:b w:val="0"/>
          <w:i/>
        </w:rPr>
        <w:t>ен знак/</w:t>
      </w:r>
      <w:r w:rsidRPr="0061339B">
        <w:rPr>
          <w:rStyle w:val="FontStyle17"/>
        </w:rPr>
        <w:t xml:space="preserve">, /..................................................................................../ </w:t>
      </w:r>
    </w:p>
    <w:p w:rsidR="005767FA" w:rsidRPr="0061339B" w:rsidRDefault="005767FA" w:rsidP="005767FA">
      <w:pPr>
        <w:pStyle w:val="Style5"/>
        <w:widowControl/>
        <w:tabs>
          <w:tab w:val="left" w:leader="dot" w:pos="1819"/>
          <w:tab w:val="left" w:leader="dot" w:pos="8078"/>
        </w:tabs>
        <w:spacing w:line="240" w:lineRule="auto"/>
        <w:ind w:left="1013"/>
        <w:jc w:val="both"/>
        <w:rPr>
          <w:rStyle w:val="FontStyle22"/>
          <w:b w:val="0"/>
          <w:i/>
        </w:rPr>
      </w:pPr>
      <w:r w:rsidRPr="0061339B">
        <w:rPr>
          <w:rStyle w:val="FontStyle22"/>
          <w:b w:val="0"/>
          <w:i/>
        </w:rPr>
        <w:t>словом</w:t>
      </w:r>
    </w:p>
    <w:p w:rsidR="005767FA" w:rsidRPr="0061339B" w:rsidRDefault="005767FA" w:rsidP="005767FA">
      <w:pPr>
        <w:ind w:firstLine="720"/>
        <w:jc w:val="both"/>
      </w:pPr>
      <w:r w:rsidRPr="0061339B">
        <w:t xml:space="preserve">В предложената цена е включена цената на нетна активна електрическа енергия, разходите за балансиране, разходите за прогнозиране на потреблението, разходи по </w:t>
      </w:r>
      <w:r w:rsidRPr="0061339B">
        <w:lastRenderedPageBreak/>
        <w:t>изготвяне и администриране на прогнозни графици, администриране на фактурирането на мрежовите услуги свързани с достъп и разпределение, както и всички разходи свързани с изпълнението на поръчката, без в балансиращата група допълнително да се начисляват суми за излишък и недостиг на небалансите.</w:t>
      </w:r>
    </w:p>
    <w:p w:rsidR="005767FA" w:rsidRPr="0061339B" w:rsidRDefault="005767FA" w:rsidP="005767FA">
      <w:pPr>
        <w:ind w:firstLine="720"/>
        <w:jc w:val="both"/>
      </w:pPr>
      <w:r w:rsidRPr="0061339B">
        <w:t>Гарантираме, че при така предложените от нас условия, в предлаганата от нас цена сме включили: сумите по регистрираните небаланси / положителни, отрицателни/, изготвяне на прогнози, подаване и регистриране на графици в Енергийния системен оператор /ЕСО/, съгласно Правилата за търговия с електрическа енергия, изготвяне на необходимите за дейността на Възложителя, предмет на тази обществена поръчка, товарови графици, както и всички други разходи по дейности, свързани с участието на Възложителя на свободния пазар на електрическа енергия.</w:t>
      </w:r>
    </w:p>
    <w:p w:rsidR="005767FA" w:rsidRPr="0061339B" w:rsidRDefault="005767FA" w:rsidP="005767FA">
      <w:pPr>
        <w:ind w:firstLine="720"/>
        <w:jc w:val="both"/>
      </w:pPr>
      <w:r w:rsidRPr="0061339B">
        <w:t>Гарантираме, че Възложителят ще заплаща цялата консумирана електрическа енергия и регистрирани небаланси /положителни, отрицателни/ по предложената от нас единична цена за 1 (един) кВтч (киловатчас) нетна активна електрическа енергия, която цена е крайна и ще бъде постоянна за срока на изпълнение на договора, освен в случаите, когато предложената стойност се намали в полза на възложителя.</w:t>
      </w:r>
    </w:p>
    <w:p w:rsidR="005767FA" w:rsidRPr="0061339B" w:rsidRDefault="005767FA" w:rsidP="005767FA">
      <w:pPr>
        <w:ind w:firstLine="720"/>
        <w:jc w:val="both"/>
      </w:pPr>
      <w:r w:rsidRPr="0061339B">
        <w:t>Гарантираме, че Възложителят няма да заплаща отделно извън консумираната енергия по оферираната цена, суми за излишък и недостиг на небалансите и каквито и да е други разходи по дейности, свързани с участието на Възложителя на свободния пазар за електроенергия и участие в балансираща група, както и за фактуриране на мрежовите услуги свързани с достъп и разпределение.</w:t>
      </w:r>
    </w:p>
    <w:p w:rsidR="005767FA" w:rsidRPr="0061339B" w:rsidRDefault="005767FA" w:rsidP="005767FA">
      <w:pPr>
        <w:ind w:firstLine="720"/>
        <w:jc w:val="both"/>
      </w:pPr>
      <w:r w:rsidRPr="0061339B">
        <w:t>Предложената от нас цена не включва Акциз и ДДС. Цената не включва такси за мрежови услуги и такса „цена задължение към обществото", както и регулаторно определените цени за пренос и достъп през/до електроразпределителните мрежи, за пренос и достъп през/до електропреносната мрежа, и други регулируеми от КЕВР цени.</w:t>
      </w:r>
    </w:p>
    <w:p w:rsidR="005767FA" w:rsidRPr="0061339B" w:rsidRDefault="005767FA" w:rsidP="005767FA">
      <w:pPr>
        <w:ind w:firstLine="720"/>
        <w:jc w:val="both"/>
      </w:pPr>
      <w:r w:rsidRPr="0061339B">
        <w:t>Настоящото ценово предложение е Приложение 2 - неразделна част от Договор за Доставка на електрическа енергия чрез включване в балансираща група</w:t>
      </w:r>
    </w:p>
    <w:p w:rsidR="005767FA" w:rsidRPr="0061339B" w:rsidRDefault="005767FA" w:rsidP="005767FA">
      <w:pPr>
        <w:ind w:firstLine="720"/>
        <w:jc w:val="both"/>
      </w:pPr>
    </w:p>
    <w:p w:rsidR="005767FA" w:rsidRPr="0061339B" w:rsidRDefault="005767FA" w:rsidP="005767FA">
      <w:pPr>
        <w:ind w:firstLine="567"/>
        <w:jc w:val="both"/>
        <w:rPr>
          <w:rStyle w:val="FontStyle17"/>
        </w:rPr>
      </w:pPr>
      <w:r w:rsidRPr="0061339B">
        <w:rPr>
          <w:rStyle w:val="FontStyle17"/>
        </w:rPr>
        <w:t>Дата: ……………201</w:t>
      </w:r>
      <w:r w:rsidR="00CE6DB0">
        <w:rPr>
          <w:rStyle w:val="FontStyle17"/>
        </w:rPr>
        <w:t>9</w:t>
      </w:r>
      <w:r w:rsidRPr="0061339B">
        <w:rPr>
          <w:rStyle w:val="FontStyle17"/>
        </w:rPr>
        <w:t xml:space="preserve"> г.</w:t>
      </w:r>
      <w:r w:rsidRPr="0061339B">
        <w:rPr>
          <w:rStyle w:val="FontStyle17"/>
        </w:rPr>
        <w:tab/>
      </w:r>
      <w:r w:rsidRPr="0061339B">
        <w:rPr>
          <w:rStyle w:val="FontStyle17"/>
        </w:rPr>
        <w:tab/>
      </w:r>
      <w:r w:rsidRPr="0061339B">
        <w:rPr>
          <w:rStyle w:val="FontStyle17"/>
        </w:rPr>
        <w:tab/>
        <w:t>Участник:  …….……….</w:t>
      </w:r>
    </w:p>
    <w:p w:rsidR="005767FA" w:rsidRPr="0061339B" w:rsidRDefault="005767FA" w:rsidP="005767FA">
      <w:pPr>
        <w:ind w:firstLine="567"/>
        <w:rPr>
          <w:rStyle w:val="FontStyle17"/>
        </w:rPr>
      </w:pPr>
      <w:r w:rsidRPr="0061339B">
        <w:rPr>
          <w:rStyle w:val="FontStyle17"/>
        </w:rPr>
        <w:tab/>
      </w:r>
      <w:r w:rsidRPr="0061339B">
        <w:rPr>
          <w:rStyle w:val="FontStyle17"/>
        </w:rPr>
        <w:tab/>
      </w:r>
      <w:r w:rsidRPr="0061339B">
        <w:rPr>
          <w:rStyle w:val="FontStyle17"/>
        </w:rPr>
        <w:tab/>
        <w:t xml:space="preserve">          </w:t>
      </w:r>
      <w:r w:rsidRPr="0061339B">
        <w:rPr>
          <w:rStyle w:val="FontStyle17"/>
        </w:rPr>
        <w:tab/>
      </w:r>
      <w:r w:rsidRPr="0061339B">
        <w:rPr>
          <w:rStyle w:val="FontStyle17"/>
        </w:rPr>
        <w:tab/>
      </w:r>
      <w:r w:rsidRPr="0061339B">
        <w:rPr>
          <w:rStyle w:val="FontStyle17"/>
        </w:rPr>
        <w:tab/>
      </w:r>
      <w:r w:rsidRPr="0061339B">
        <w:rPr>
          <w:rStyle w:val="FontStyle17"/>
        </w:rPr>
        <w:tab/>
      </w:r>
      <w:r w:rsidRPr="0061339B">
        <w:rPr>
          <w:rStyle w:val="FontStyle17"/>
        </w:rPr>
        <w:tab/>
        <w:t xml:space="preserve">    / подпис и печат/</w:t>
      </w:r>
    </w:p>
    <w:p w:rsidR="005767FA" w:rsidRPr="0061339B" w:rsidRDefault="005767FA" w:rsidP="005767FA">
      <w:pPr>
        <w:ind w:firstLine="567"/>
        <w:rPr>
          <w:i/>
          <w:iCs/>
          <w:noProof/>
        </w:rPr>
      </w:pPr>
    </w:p>
    <w:p w:rsidR="005767FA" w:rsidRPr="0061339B" w:rsidRDefault="005767FA" w:rsidP="005767FA">
      <w:pPr>
        <w:ind w:firstLine="567"/>
        <w:rPr>
          <w:i/>
          <w:iCs/>
          <w:noProof/>
        </w:rPr>
      </w:pPr>
    </w:p>
    <w:p w:rsidR="005767FA" w:rsidRPr="0061339B" w:rsidRDefault="005767FA" w:rsidP="005767FA">
      <w:pPr>
        <w:ind w:firstLine="567"/>
        <w:rPr>
          <w:i/>
          <w:iCs/>
          <w:noProof/>
        </w:rPr>
      </w:pPr>
    </w:p>
    <w:p w:rsidR="005767FA" w:rsidRDefault="005767FA" w:rsidP="005767FA">
      <w:pPr>
        <w:ind w:left="4248" w:firstLine="708"/>
        <w:rPr>
          <w:b/>
          <w:i/>
          <w:iCs/>
          <w:noProof/>
        </w:rPr>
      </w:pPr>
    </w:p>
    <w:p w:rsidR="005767FA" w:rsidRDefault="005767FA" w:rsidP="005767FA">
      <w:pPr>
        <w:ind w:left="4248" w:firstLine="708"/>
        <w:rPr>
          <w:b/>
          <w:i/>
          <w:iCs/>
          <w:noProof/>
        </w:rPr>
      </w:pPr>
    </w:p>
    <w:p w:rsidR="005767FA" w:rsidRDefault="005767FA" w:rsidP="005767FA">
      <w:pPr>
        <w:ind w:left="4248" w:firstLine="708"/>
        <w:rPr>
          <w:b/>
          <w:i/>
          <w:iCs/>
          <w:noProof/>
        </w:rPr>
      </w:pPr>
    </w:p>
    <w:p w:rsidR="005767FA" w:rsidRDefault="005767FA" w:rsidP="005767FA">
      <w:pPr>
        <w:ind w:left="4248" w:firstLine="708"/>
        <w:rPr>
          <w:b/>
          <w:i/>
          <w:iCs/>
          <w:noProof/>
        </w:rPr>
      </w:pPr>
    </w:p>
    <w:p w:rsidR="00412C83" w:rsidRPr="00586D23" w:rsidRDefault="00412C83" w:rsidP="00412C83">
      <w:pPr>
        <w:spacing w:before="120" w:after="120"/>
        <w:ind w:left="6940" w:firstLine="140"/>
        <w:jc w:val="center"/>
        <w:rPr>
          <w:rFonts w:eastAsia="Calibri"/>
          <w:b/>
          <w:bCs/>
          <w:lang w:val="en-GB"/>
        </w:rPr>
      </w:pPr>
      <w:r w:rsidRPr="00586D23">
        <w:rPr>
          <w:rFonts w:eastAsia="Calibri"/>
          <w:b/>
          <w:bCs/>
          <w:lang w:val="en-GB"/>
        </w:rPr>
        <w:t>Приложение № 4</w:t>
      </w:r>
    </w:p>
    <w:p w:rsidR="00412C83" w:rsidRPr="00586D23" w:rsidRDefault="00412C83" w:rsidP="00412C83">
      <w:pPr>
        <w:spacing w:before="120" w:after="120"/>
        <w:ind w:left="1276" w:hanging="567"/>
        <w:jc w:val="center"/>
        <w:rPr>
          <w:rFonts w:eastAsia="Calibri"/>
          <w:b/>
        </w:rPr>
      </w:pPr>
      <w:r w:rsidRPr="00586D23">
        <w:rPr>
          <w:rFonts w:eastAsia="Calibri"/>
          <w:b/>
          <w:lang w:val="en-GB"/>
        </w:rPr>
        <w:t>ДЕКЛАРАЦИЯ ЗА СЪОТВЕТСТВИЕ С КРИТЕРИИТЕ ЗА ПОДБОР</w:t>
      </w:r>
    </w:p>
    <w:p w:rsidR="00412C83" w:rsidRDefault="00412C83" w:rsidP="00412C83">
      <w:pPr>
        <w:ind w:firstLine="708"/>
        <w:jc w:val="center"/>
      </w:pPr>
      <w:r w:rsidRPr="00586D23">
        <w:rPr>
          <w:lang w:val="en-GB"/>
        </w:rPr>
        <w:t xml:space="preserve">за обществена поръчка при условията на чл. 187 по реда на Глава двадесет и шеста от Закона за обществените поръчки (ЗОП) с предмет: </w:t>
      </w:r>
    </w:p>
    <w:p w:rsidR="00E177E4" w:rsidRDefault="00E177E4" w:rsidP="00412C83">
      <w:pPr>
        <w:ind w:firstLine="708"/>
        <w:jc w:val="center"/>
      </w:pPr>
    </w:p>
    <w:p w:rsidR="00E177E4" w:rsidRDefault="00474D4A" w:rsidP="00412C83">
      <w:pPr>
        <w:ind w:firstLine="708"/>
        <w:jc w:val="center"/>
      </w:pPr>
      <w:r w:rsidRPr="0061339B">
        <w:t xml:space="preserve">„Избор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w:t>
      </w:r>
    </w:p>
    <w:p w:rsidR="00E177E4" w:rsidRPr="00E177E4" w:rsidRDefault="00E177E4" w:rsidP="00412C83">
      <w:pPr>
        <w:ind w:firstLine="708"/>
        <w:jc w:val="center"/>
      </w:pPr>
    </w:p>
    <w:p w:rsidR="00857F3A" w:rsidRPr="00E177E4" w:rsidRDefault="00857F3A" w:rsidP="00A63294">
      <w:pPr>
        <w:pStyle w:val="ListParagraph"/>
        <w:numPr>
          <w:ilvl w:val="0"/>
          <w:numId w:val="3"/>
        </w:numPr>
        <w:jc w:val="both"/>
        <w:rPr>
          <w:b/>
          <w:shd w:val="clear" w:color="auto" w:fill="FFFFFF"/>
        </w:rPr>
      </w:pPr>
      <w:r w:rsidRPr="00E177E4">
        <w:rPr>
          <w:b/>
          <w:shd w:val="clear" w:color="auto" w:fill="FFFFFF"/>
        </w:rPr>
        <w:t>Годност/правоспособност/ за упражняване на професионална дейност.</w:t>
      </w:r>
    </w:p>
    <w:p w:rsidR="00857F3A" w:rsidRDefault="00857F3A" w:rsidP="00412C83">
      <w:pPr>
        <w:jc w:val="center"/>
        <w:rPr>
          <w:b/>
          <w:sz w:val="16"/>
          <w:szCs w:val="16"/>
          <w:lang w:val="en-GB"/>
        </w:rPr>
      </w:pPr>
    </w:p>
    <w:p w:rsidR="00857F3A" w:rsidRPr="00586D23" w:rsidRDefault="00857F3A" w:rsidP="00412C83">
      <w:pPr>
        <w:jc w:val="center"/>
        <w:rPr>
          <w:b/>
          <w:sz w:val="16"/>
          <w:szCs w:val="16"/>
          <w:lang w:val="en-GB"/>
        </w:rPr>
      </w:pPr>
    </w:p>
    <w:p w:rsidR="00412C83" w:rsidRPr="0061339B" w:rsidRDefault="00453FEF" w:rsidP="00412C83">
      <w:pPr>
        <w:widowControl w:val="0"/>
        <w:shd w:val="clear" w:color="auto" w:fill="FFFFFF"/>
        <w:autoSpaceDE w:val="0"/>
        <w:autoSpaceDN w:val="0"/>
        <w:adjustRightInd w:val="0"/>
        <w:ind w:firstLine="567"/>
        <w:jc w:val="both"/>
      </w:pPr>
      <w:r>
        <w:t>1.1.</w:t>
      </w:r>
      <w:r w:rsidR="00412C83" w:rsidRPr="0061339B">
        <w:t xml:space="preserve">Лиценз издаден от КЕВР за „Търговия с електрическа енергия“ съгласно чл. </w:t>
      </w:r>
      <w:r w:rsidR="00412C83" w:rsidRPr="0061339B">
        <w:lastRenderedPageBreak/>
        <w:t>39, ал. 1, т. 5 от Закона за енергетиката (ЗЕ) и/или „Производство на електрическа енергия”, съгласно чл. 39, ал. 1, т. 1 от Закона за енергетиката (ЗЕ).</w:t>
      </w:r>
    </w:p>
    <w:p w:rsidR="00857F3A" w:rsidRPr="00857F3A" w:rsidRDefault="00453FEF" w:rsidP="00412C83">
      <w:pPr>
        <w:widowControl w:val="0"/>
        <w:shd w:val="clear" w:color="auto" w:fill="FFFFFF"/>
        <w:autoSpaceDE w:val="0"/>
        <w:autoSpaceDN w:val="0"/>
        <w:adjustRightInd w:val="0"/>
        <w:ind w:firstLine="567"/>
        <w:jc w:val="both"/>
        <w:rPr>
          <w:b/>
        </w:rPr>
      </w:pPr>
      <w:r>
        <w:rPr>
          <w:b/>
        </w:rPr>
        <w:t>1.1.1.</w:t>
      </w:r>
      <w:r w:rsidR="00412C83" w:rsidRPr="00857F3A">
        <w:rPr>
          <w:b/>
        </w:rPr>
        <w:t xml:space="preserve">Доказателства: </w:t>
      </w:r>
      <w:r w:rsidR="00857F3A" w:rsidRPr="00857F3A">
        <w:rPr>
          <w:b/>
          <w:lang w:val="en-US"/>
        </w:rPr>
        <w:t>П</w:t>
      </w:r>
      <w:r w:rsidR="00857F3A" w:rsidRPr="00857F3A">
        <w:rPr>
          <w:b/>
        </w:rPr>
        <w:t>рилага се копие с грифт „Вярно с оригинала</w:t>
      </w:r>
      <w:r w:rsidR="00857F3A">
        <w:rPr>
          <w:b/>
        </w:rPr>
        <w:t>”</w:t>
      </w:r>
      <w:r w:rsidR="00857F3A" w:rsidRPr="00857F3A">
        <w:rPr>
          <w:b/>
        </w:rPr>
        <w:t xml:space="preserve"> </w:t>
      </w:r>
    </w:p>
    <w:p w:rsidR="00412C83" w:rsidRPr="0061339B" w:rsidRDefault="00412C83" w:rsidP="00412C83">
      <w:pPr>
        <w:widowControl w:val="0"/>
        <w:shd w:val="clear" w:color="auto" w:fill="FFFFFF"/>
        <w:autoSpaceDE w:val="0"/>
        <w:autoSpaceDN w:val="0"/>
        <w:adjustRightInd w:val="0"/>
        <w:ind w:firstLine="567"/>
        <w:jc w:val="both"/>
      </w:pPr>
      <w:r w:rsidRPr="0061339B">
        <w:t>Валиден лиценз издаден от КЕВР за „Търговия с електрическа енергия“ съгласно чл. 39, ал. 1, т. 5 от Закона за енергетиката (ЗЕ) и/или „Производство на електрическа енергия”, съгласно чл. 39, ал. 1, т. 1 от Закона за енергетиката (ЗЕ).</w:t>
      </w:r>
    </w:p>
    <w:p w:rsidR="00412C83" w:rsidRPr="0061339B" w:rsidRDefault="00453FEF" w:rsidP="00412C83">
      <w:pPr>
        <w:widowControl w:val="0"/>
        <w:shd w:val="clear" w:color="auto" w:fill="FFFFFF"/>
        <w:autoSpaceDE w:val="0"/>
        <w:autoSpaceDN w:val="0"/>
        <w:adjustRightInd w:val="0"/>
        <w:ind w:firstLine="567"/>
        <w:jc w:val="both"/>
      </w:pPr>
      <w:r>
        <w:t>1.</w:t>
      </w:r>
      <w:r w:rsidR="00412C83" w:rsidRPr="0061339B">
        <w:t>2. Решение на КЕВР за допълване на лицензията с правата и задълженията, свързани с дейността „координатор на балансираща група“, съгласно чл. 39, ал. 5 от ЗЕ Доказателства: Решение на КЕВР за допълване на лицензията с правата и задълженията, свързани с дейността „координатор на балансираща група“, съгласно чл. 39, ал. 5 от ЗЕ.</w:t>
      </w:r>
    </w:p>
    <w:p w:rsidR="00B45696" w:rsidRDefault="00412C83" w:rsidP="00412C83">
      <w:pPr>
        <w:widowControl w:val="0"/>
        <w:shd w:val="clear" w:color="auto" w:fill="FFFFFF"/>
        <w:autoSpaceDE w:val="0"/>
        <w:autoSpaceDN w:val="0"/>
        <w:adjustRightInd w:val="0"/>
        <w:ind w:firstLine="567"/>
        <w:jc w:val="both"/>
      </w:pPr>
      <w:r w:rsidRPr="0061339B">
        <w:t xml:space="preserve"> Участникът следва да е регистриран от „Електроенергиен системен оператор” ЕАД /ЕСО/, към крайната дата за подаване на предложението, в Регистъра на координатори на стандартни балансиращи групи и в Регистъра на търговските участници, със статус активен.</w:t>
      </w:r>
      <w:r w:rsidRPr="0061339B">
        <w:cr/>
      </w:r>
      <w:r w:rsidR="00453FEF" w:rsidRPr="00453FEF">
        <w:rPr>
          <w:b/>
        </w:rPr>
        <w:t>1.2.1.</w:t>
      </w:r>
      <w:r w:rsidR="00453FEF" w:rsidRPr="0061339B">
        <w:t xml:space="preserve"> </w:t>
      </w:r>
      <w:r w:rsidRPr="0061339B">
        <w:t xml:space="preserve">Доказателства: </w:t>
      </w:r>
      <w:r w:rsidR="00B45696" w:rsidRPr="00857F3A">
        <w:rPr>
          <w:b/>
          <w:lang w:val="en-US"/>
        </w:rPr>
        <w:t>П</w:t>
      </w:r>
      <w:r w:rsidR="00B45696" w:rsidRPr="00857F3A">
        <w:rPr>
          <w:b/>
        </w:rPr>
        <w:t>рилага се копие с грифт „Вярно с оригинала</w:t>
      </w:r>
      <w:r w:rsidR="00B45696">
        <w:rPr>
          <w:b/>
        </w:rPr>
        <w:t>”</w:t>
      </w:r>
    </w:p>
    <w:p w:rsidR="00412C83" w:rsidRPr="0061339B" w:rsidRDefault="00412C83" w:rsidP="00412C83">
      <w:pPr>
        <w:widowControl w:val="0"/>
        <w:shd w:val="clear" w:color="auto" w:fill="FFFFFF"/>
        <w:autoSpaceDE w:val="0"/>
        <w:autoSpaceDN w:val="0"/>
        <w:adjustRightInd w:val="0"/>
        <w:ind w:firstLine="567"/>
        <w:jc w:val="both"/>
      </w:pPr>
      <w:r w:rsidRPr="0061339B">
        <w:t xml:space="preserve">Доказателство за регистрация в „Регистър на координаторите на балансиращи групи“ на „Електроенергиен системен оператор” ЕАД или декларация за осигуряване на наличието на такава регистрация от компетентните органи, съгласно съответния национален закон, към момента на сключване на договора. </w:t>
      </w:r>
    </w:p>
    <w:p w:rsidR="00412C83" w:rsidRPr="0061339B" w:rsidRDefault="00412C83" w:rsidP="00412C83">
      <w:pPr>
        <w:tabs>
          <w:tab w:val="left" w:pos="0"/>
        </w:tabs>
        <w:jc w:val="both"/>
        <w:rPr>
          <w:b/>
          <w:lang w:val="en-US"/>
        </w:rPr>
      </w:pPr>
    </w:p>
    <w:p w:rsidR="00412C83" w:rsidRPr="0061339B" w:rsidRDefault="00412C83" w:rsidP="00412C83">
      <w:pPr>
        <w:ind w:left="-426"/>
        <w:jc w:val="both"/>
        <w:rPr>
          <w:b/>
        </w:rPr>
      </w:pPr>
    </w:p>
    <w:p w:rsidR="00412C83" w:rsidRPr="0061339B" w:rsidRDefault="00A63294" w:rsidP="00412C83">
      <w:pPr>
        <w:jc w:val="both"/>
        <w:rPr>
          <w:b/>
        </w:rPr>
      </w:pPr>
      <w:r>
        <w:rPr>
          <w:b/>
        </w:rPr>
        <w:t>2</w:t>
      </w:r>
      <w:r w:rsidR="00412C83" w:rsidRPr="0061339B">
        <w:rPr>
          <w:b/>
        </w:rPr>
        <w:t>.  Изисквания за технически и професионални способности.</w:t>
      </w:r>
    </w:p>
    <w:p w:rsidR="00412C83" w:rsidRPr="0061339B" w:rsidRDefault="00453FEF" w:rsidP="00412C83">
      <w:pPr>
        <w:ind w:firstLine="708"/>
        <w:jc w:val="both"/>
        <w:rPr>
          <w:i/>
          <w:color w:val="000000"/>
          <w:shd w:val="clear" w:color="auto" w:fill="FFFFFF"/>
        </w:rPr>
      </w:pPr>
      <w:r>
        <w:rPr>
          <w:lang w:eastAsia="bg-BG"/>
        </w:rPr>
        <w:t>2.</w:t>
      </w:r>
      <w:r w:rsidR="00412C83" w:rsidRPr="0061339B">
        <w:rPr>
          <w:lang w:eastAsia="bg-BG"/>
        </w:rPr>
        <w:t xml:space="preserve">1. Участникът следва да е изпълнил дейности с предмет и обем, идентични или сходни с тези на поръчката, за последните 3 (три) години (считано от датата на подаване на офертата). </w:t>
      </w:r>
      <w:r w:rsidR="00412C83" w:rsidRPr="0061339B">
        <w:rPr>
          <w:i/>
        </w:rPr>
        <w:t xml:space="preserve">Участникът представя списък на доставките, които са идентични или сходни с предмета на обществената поръчка, с посочване на стойностите, датите и получателите, заедно с </w:t>
      </w:r>
      <w:r w:rsidR="00412C83" w:rsidRPr="0061339B">
        <w:rPr>
          <w:i/>
          <w:lang w:eastAsia="bg-BG"/>
        </w:rPr>
        <w:t>доказателства за извършените доставки под формата на удостоверения, референции и др. документи доказващи извършените доставки.</w:t>
      </w:r>
    </w:p>
    <w:p w:rsidR="00412C83" w:rsidRPr="0061339B" w:rsidRDefault="00412C83" w:rsidP="00412C83">
      <w:pPr>
        <w:jc w:val="both"/>
        <w:rPr>
          <w:i/>
          <w:color w:val="000000"/>
          <w:u w:val="single"/>
          <w:shd w:val="clear" w:color="auto" w:fill="FFFFFF"/>
        </w:rPr>
      </w:pPr>
      <w:r w:rsidRPr="0061339B">
        <w:rPr>
          <w:i/>
          <w:color w:val="000000"/>
          <w:u w:val="single"/>
          <w:shd w:val="clear" w:color="auto" w:fill="FFFFFF"/>
        </w:rPr>
        <w:t xml:space="preserve">Минимални изисквания – участникът следва да е изпълнил минимум пет доставки с предмет </w:t>
      </w:r>
      <w:r w:rsidRPr="0061339B">
        <w:rPr>
          <w:lang w:eastAsia="bg-BG"/>
        </w:rPr>
        <w:t>идентичен с предмета на поръчката за последните три години.</w:t>
      </w:r>
    </w:p>
    <w:p w:rsidR="00A63294" w:rsidRDefault="00A63294" w:rsidP="00412C83">
      <w:pPr>
        <w:ind w:firstLine="708"/>
        <w:jc w:val="center"/>
      </w:pPr>
    </w:p>
    <w:tbl>
      <w:tblPr>
        <w:tblStyle w:val="TableGrid"/>
        <w:tblW w:w="0" w:type="auto"/>
        <w:tblLayout w:type="fixed"/>
        <w:tblLook w:val="04A0"/>
      </w:tblPr>
      <w:tblGrid>
        <w:gridCol w:w="1384"/>
        <w:gridCol w:w="1559"/>
        <w:gridCol w:w="1551"/>
        <w:gridCol w:w="1993"/>
      </w:tblGrid>
      <w:tr w:rsidR="00A63294" w:rsidRPr="00586D23" w:rsidTr="00A63294">
        <w:tc>
          <w:tcPr>
            <w:tcW w:w="1384" w:type="dxa"/>
            <w:tcBorders>
              <w:top w:val="single" w:sz="4" w:space="0" w:color="auto"/>
              <w:left w:val="single" w:sz="4" w:space="0" w:color="auto"/>
              <w:bottom w:val="single" w:sz="4" w:space="0" w:color="auto"/>
              <w:right w:val="single" w:sz="4" w:space="0" w:color="auto"/>
            </w:tcBorders>
            <w:hideMark/>
          </w:tcPr>
          <w:p w:rsidR="00A63294" w:rsidRPr="00586D23" w:rsidRDefault="00A63294" w:rsidP="00CB0F29">
            <w:pPr>
              <w:rPr>
                <w:lang w:eastAsia="bg-BG"/>
              </w:rPr>
            </w:pPr>
            <w:r w:rsidRPr="00586D23">
              <w:rPr>
                <w:lang w:eastAsia="bg-BG"/>
              </w:rPr>
              <w:t>Предмет и изпълнени дейности</w:t>
            </w:r>
          </w:p>
        </w:tc>
        <w:tc>
          <w:tcPr>
            <w:tcW w:w="1559" w:type="dxa"/>
            <w:tcBorders>
              <w:top w:val="single" w:sz="4" w:space="0" w:color="auto"/>
              <w:left w:val="single" w:sz="4" w:space="0" w:color="auto"/>
              <w:bottom w:val="single" w:sz="4" w:space="0" w:color="auto"/>
              <w:right w:val="single" w:sz="4" w:space="0" w:color="auto"/>
            </w:tcBorders>
            <w:hideMark/>
          </w:tcPr>
          <w:p w:rsidR="00A63294" w:rsidRPr="00586D23" w:rsidRDefault="00A63294" w:rsidP="00CB0F29">
            <w:pPr>
              <w:rPr>
                <w:lang w:eastAsia="bg-BG"/>
              </w:rPr>
            </w:pPr>
            <w:r w:rsidRPr="00586D23">
              <w:rPr>
                <w:lang w:eastAsia="bg-BG"/>
              </w:rPr>
              <w:t>Стойност</w:t>
            </w:r>
          </w:p>
        </w:tc>
        <w:tc>
          <w:tcPr>
            <w:tcW w:w="1551" w:type="dxa"/>
            <w:tcBorders>
              <w:top w:val="single" w:sz="4" w:space="0" w:color="auto"/>
              <w:left w:val="single" w:sz="4" w:space="0" w:color="auto"/>
              <w:bottom w:val="single" w:sz="4" w:space="0" w:color="auto"/>
              <w:right w:val="single" w:sz="4" w:space="0" w:color="auto"/>
            </w:tcBorders>
            <w:hideMark/>
          </w:tcPr>
          <w:p w:rsidR="00A63294" w:rsidRPr="00586D23" w:rsidRDefault="00A63294" w:rsidP="00CB0F29">
            <w:pPr>
              <w:rPr>
                <w:lang w:eastAsia="bg-BG"/>
              </w:rPr>
            </w:pPr>
            <w:r w:rsidRPr="00586D23">
              <w:rPr>
                <w:lang w:eastAsia="bg-BG"/>
              </w:rPr>
              <w:t>Дата на изпълне-ние</w:t>
            </w:r>
          </w:p>
        </w:tc>
        <w:tc>
          <w:tcPr>
            <w:tcW w:w="1993" w:type="dxa"/>
            <w:tcBorders>
              <w:top w:val="single" w:sz="4" w:space="0" w:color="auto"/>
              <w:left w:val="single" w:sz="4" w:space="0" w:color="auto"/>
              <w:bottom w:val="single" w:sz="4" w:space="0" w:color="auto"/>
              <w:right w:val="single" w:sz="4" w:space="0" w:color="auto"/>
            </w:tcBorders>
            <w:hideMark/>
          </w:tcPr>
          <w:p w:rsidR="00A63294" w:rsidRPr="00586D23" w:rsidRDefault="00A63294" w:rsidP="00CB0F29">
            <w:pPr>
              <w:rPr>
                <w:lang w:eastAsia="bg-BG"/>
              </w:rPr>
            </w:pPr>
            <w:r w:rsidRPr="00586D23">
              <w:rPr>
                <w:lang w:eastAsia="bg-BG"/>
              </w:rPr>
              <w:t>Получател</w:t>
            </w:r>
          </w:p>
        </w:tc>
      </w:tr>
      <w:tr w:rsidR="00A63294" w:rsidRPr="00586D23" w:rsidTr="00A63294">
        <w:tc>
          <w:tcPr>
            <w:tcW w:w="1384" w:type="dxa"/>
            <w:tcBorders>
              <w:top w:val="single" w:sz="4" w:space="0" w:color="auto"/>
              <w:left w:val="single" w:sz="4" w:space="0" w:color="auto"/>
              <w:bottom w:val="single" w:sz="4" w:space="0" w:color="auto"/>
              <w:right w:val="single" w:sz="4" w:space="0" w:color="auto"/>
            </w:tcBorders>
          </w:tcPr>
          <w:p w:rsidR="00A63294" w:rsidRPr="00586D23" w:rsidRDefault="00A63294" w:rsidP="00CB0F29">
            <w:pPr>
              <w:rPr>
                <w:lang w:eastAsia="bg-BG"/>
              </w:rPr>
            </w:pPr>
          </w:p>
        </w:tc>
        <w:tc>
          <w:tcPr>
            <w:tcW w:w="1559" w:type="dxa"/>
            <w:tcBorders>
              <w:top w:val="single" w:sz="4" w:space="0" w:color="auto"/>
              <w:left w:val="single" w:sz="4" w:space="0" w:color="auto"/>
              <w:bottom w:val="single" w:sz="4" w:space="0" w:color="auto"/>
              <w:right w:val="single" w:sz="4" w:space="0" w:color="auto"/>
            </w:tcBorders>
          </w:tcPr>
          <w:p w:rsidR="00A63294" w:rsidRPr="00586D23" w:rsidRDefault="00A63294" w:rsidP="00CB0F29">
            <w:pPr>
              <w:rPr>
                <w:lang w:eastAsia="bg-BG"/>
              </w:rPr>
            </w:pPr>
          </w:p>
        </w:tc>
        <w:tc>
          <w:tcPr>
            <w:tcW w:w="1551" w:type="dxa"/>
            <w:tcBorders>
              <w:top w:val="single" w:sz="4" w:space="0" w:color="auto"/>
              <w:left w:val="single" w:sz="4" w:space="0" w:color="auto"/>
              <w:bottom w:val="single" w:sz="4" w:space="0" w:color="auto"/>
              <w:right w:val="single" w:sz="4" w:space="0" w:color="auto"/>
            </w:tcBorders>
          </w:tcPr>
          <w:p w:rsidR="00A63294" w:rsidRPr="00586D23" w:rsidRDefault="00A63294" w:rsidP="00CB0F29">
            <w:pPr>
              <w:rPr>
                <w:lang w:eastAsia="bg-BG"/>
              </w:rPr>
            </w:pPr>
          </w:p>
        </w:tc>
        <w:tc>
          <w:tcPr>
            <w:tcW w:w="1993" w:type="dxa"/>
            <w:tcBorders>
              <w:top w:val="single" w:sz="4" w:space="0" w:color="auto"/>
              <w:left w:val="single" w:sz="4" w:space="0" w:color="auto"/>
              <w:bottom w:val="single" w:sz="4" w:space="0" w:color="auto"/>
              <w:right w:val="single" w:sz="4" w:space="0" w:color="auto"/>
            </w:tcBorders>
          </w:tcPr>
          <w:p w:rsidR="00A63294" w:rsidRPr="00586D23" w:rsidRDefault="00A63294" w:rsidP="00CB0F29">
            <w:pPr>
              <w:rPr>
                <w:lang w:eastAsia="bg-BG"/>
              </w:rPr>
            </w:pPr>
          </w:p>
        </w:tc>
      </w:tr>
      <w:tr w:rsidR="00A63294" w:rsidRPr="00586D23" w:rsidTr="00A63294">
        <w:tc>
          <w:tcPr>
            <w:tcW w:w="1384" w:type="dxa"/>
            <w:tcBorders>
              <w:top w:val="single" w:sz="4" w:space="0" w:color="auto"/>
              <w:left w:val="single" w:sz="4" w:space="0" w:color="auto"/>
              <w:bottom w:val="single" w:sz="4" w:space="0" w:color="auto"/>
              <w:right w:val="single" w:sz="4" w:space="0" w:color="auto"/>
            </w:tcBorders>
          </w:tcPr>
          <w:p w:rsidR="00A63294" w:rsidRPr="00586D23" w:rsidRDefault="00A63294" w:rsidP="00CB0F29">
            <w:pPr>
              <w:rPr>
                <w:lang w:eastAsia="bg-BG"/>
              </w:rPr>
            </w:pPr>
          </w:p>
        </w:tc>
        <w:tc>
          <w:tcPr>
            <w:tcW w:w="1559" w:type="dxa"/>
            <w:tcBorders>
              <w:top w:val="single" w:sz="4" w:space="0" w:color="auto"/>
              <w:left w:val="single" w:sz="4" w:space="0" w:color="auto"/>
              <w:bottom w:val="single" w:sz="4" w:space="0" w:color="auto"/>
              <w:right w:val="single" w:sz="4" w:space="0" w:color="auto"/>
            </w:tcBorders>
          </w:tcPr>
          <w:p w:rsidR="00A63294" w:rsidRPr="00586D23" w:rsidRDefault="00A63294" w:rsidP="00CB0F29">
            <w:pPr>
              <w:rPr>
                <w:lang w:eastAsia="bg-BG"/>
              </w:rPr>
            </w:pPr>
          </w:p>
        </w:tc>
        <w:tc>
          <w:tcPr>
            <w:tcW w:w="1551" w:type="dxa"/>
            <w:tcBorders>
              <w:top w:val="single" w:sz="4" w:space="0" w:color="auto"/>
              <w:left w:val="single" w:sz="4" w:space="0" w:color="auto"/>
              <w:bottom w:val="single" w:sz="4" w:space="0" w:color="auto"/>
              <w:right w:val="single" w:sz="4" w:space="0" w:color="auto"/>
            </w:tcBorders>
          </w:tcPr>
          <w:p w:rsidR="00A63294" w:rsidRPr="00586D23" w:rsidRDefault="00A63294" w:rsidP="00CB0F29">
            <w:pPr>
              <w:rPr>
                <w:lang w:eastAsia="bg-BG"/>
              </w:rPr>
            </w:pPr>
          </w:p>
        </w:tc>
        <w:tc>
          <w:tcPr>
            <w:tcW w:w="1993" w:type="dxa"/>
            <w:tcBorders>
              <w:top w:val="single" w:sz="4" w:space="0" w:color="auto"/>
              <w:left w:val="single" w:sz="4" w:space="0" w:color="auto"/>
              <w:bottom w:val="single" w:sz="4" w:space="0" w:color="auto"/>
              <w:right w:val="single" w:sz="4" w:space="0" w:color="auto"/>
            </w:tcBorders>
          </w:tcPr>
          <w:p w:rsidR="00A63294" w:rsidRPr="00586D23" w:rsidRDefault="00A63294" w:rsidP="00CB0F29">
            <w:pPr>
              <w:rPr>
                <w:lang w:eastAsia="bg-BG"/>
              </w:rPr>
            </w:pPr>
          </w:p>
        </w:tc>
      </w:tr>
      <w:tr w:rsidR="00A63294" w:rsidRPr="00586D23" w:rsidTr="00A63294">
        <w:tc>
          <w:tcPr>
            <w:tcW w:w="1384" w:type="dxa"/>
            <w:tcBorders>
              <w:top w:val="single" w:sz="4" w:space="0" w:color="auto"/>
              <w:left w:val="single" w:sz="4" w:space="0" w:color="auto"/>
              <w:bottom w:val="single" w:sz="4" w:space="0" w:color="auto"/>
              <w:right w:val="single" w:sz="4" w:space="0" w:color="auto"/>
            </w:tcBorders>
          </w:tcPr>
          <w:p w:rsidR="00A63294" w:rsidRPr="00586D23" w:rsidRDefault="00A63294" w:rsidP="00CB0F29">
            <w:pPr>
              <w:rPr>
                <w:lang w:eastAsia="bg-BG"/>
              </w:rPr>
            </w:pPr>
          </w:p>
        </w:tc>
        <w:tc>
          <w:tcPr>
            <w:tcW w:w="1559" w:type="dxa"/>
            <w:tcBorders>
              <w:top w:val="single" w:sz="4" w:space="0" w:color="auto"/>
              <w:left w:val="single" w:sz="4" w:space="0" w:color="auto"/>
              <w:bottom w:val="single" w:sz="4" w:space="0" w:color="auto"/>
              <w:right w:val="single" w:sz="4" w:space="0" w:color="auto"/>
            </w:tcBorders>
          </w:tcPr>
          <w:p w:rsidR="00A63294" w:rsidRPr="00586D23" w:rsidRDefault="00A63294" w:rsidP="00CB0F29">
            <w:pPr>
              <w:rPr>
                <w:lang w:eastAsia="bg-BG"/>
              </w:rPr>
            </w:pPr>
          </w:p>
        </w:tc>
        <w:tc>
          <w:tcPr>
            <w:tcW w:w="1551" w:type="dxa"/>
            <w:tcBorders>
              <w:top w:val="single" w:sz="4" w:space="0" w:color="auto"/>
              <w:left w:val="single" w:sz="4" w:space="0" w:color="auto"/>
              <w:bottom w:val="single" w:sz="4" w:space="0" w:color="auto"/>
              <w:right w:val="single" w:sz="4" w:space="0" w:color="auto"/>
            </w:tcBorders>
          </w:tcPr>
          <w:p w:rsidR="00A63294" w:rsidRPr="00586D23" w:rsidRDefault="00A63294" w:rsidP="00CB0F29">
            <w:pPr>
              <w:rPr>
                <w:lang w:eastAsia="bg-BG"/>
              </w:rPr>
            </w:pPr>
          </w:p>
        </w:tc>
        <w:tc>
          <w:tcPr>
            <w:tcW w:w="1993" w:type="dxa"/>
            <w:tcBorders>
              <w:top w:val="single" w:sz="4" w:space="0" w:color="auto"/>
              <w:left w:val="single" w:sz="4" w:space="0" w:color="auto"/>
              <w:bottom w:val="single" w:sz="4" w:space="0" w:color="auto"/>
              <w:right w:val="single" w:sz="4" w:space="0" w:color="auto"/>
            </w:tcBorders>
          </w:tcPr>
          <w:p w:rsidR="00A63294" w:rsidRPr="00586D23" w:rsidRDefault="00A63294" w:rsidP="00CB0F29">
            <w:pPr>
              <w:rPr>
                <w:lang w:eastAsia="bg-BG"/>
              </w:rPr>
            </w:pPr>
          </w:p>
        </w:tc>
      </w:tr>
    </w:tbl>
    <w:p w:rsidR="00412C83" w:rsidRDefault="00412C83" w:rsidP="00412C83">
      <w:pPr>
        <w:jc w:val="both"/>
        <w:rPr>
          <w:b/>
          <w:bCs/>
        </w:rPr>
      </w:pPr>
      <w:r w:rsidRPr="00586D23">
        <w:rPr>
          <w:b/>
          <w:bCs/>
          <w:lang w:val="en-GB"/>
        </w:rPr>
        <w:t>Технически и професионални възможности</w:t>
      </w:r>
    </w:p>
    <w:p w:rsidR="00A63294" w:rsidRDefault="00A63294" w:rsidP="00412C83">
      <w:pPr>
        <w:pStyle w:val="Default"/>
        <w:jc w:val="both"/>
        <w:rPr>
          <w:rFonts w:eastAsia="Times New Roman"/>
          <w:b/>
          <w:bCs/>
        </w:rPr>
      </w:pPr>
      <w:r>
        <w:rPr>
          <w:rFonts w:eastAsia="Times New Roman"/>
          <w:b/>
          <w:bCs/>
        </w:rPr>
        <w:t xml:space="preserve">Към т.1 от Приложение № 4 </w:t>
      </w:r>
      <w:r w:rsidR="00453FEF">
        <w:rPr>
          <w:rFonts w:eastAsia="Times New Roman"/>
          <w:b/>
          <w:bCs/>
        </w:rPr>
        <w:t>–</w:t>
      </w:r>
      <w:r>
        <w:rPr>
          <w:rFonts w:eastAsia="Times New Roman"/>
          <w:b/>
          <w:bCs/>
        </w:rPr>
        <w:t xml:space="preserve"> </w:t>
      </w:r>
      <w:r w:rsidR="00453FEF">
        <w:rPr>
          <w:rFonts w:eastAsia="Times New Roman"/>
          <w:b/>
          <w:bCs/>
        </w:rPr>
        <w:t>доказателства по т.1.1.1 и 1.2.1..</w:t>
      </w:r>
    </w:p>
    <w:p w:rsidR="00412C83" w:rsidRDefault="00412C83" w:rsidP="00412C83">
      <w:pPr>
        <w:pStyle w:val="Default"/>
        <w:jc w:val="both"/>
        <w:rPr>
          <w:sz w:val="23"/>
          <w:szCs w:val="23"/>
        </w:rPr>
      </w:pPr>
      <w:r>
        <w:rPr>
          <w:rFonts w:eastAsia="Times New Roman"/>
          <w:b/>
          <w:bCs/>
        </w:rPr>
        <w:t>Към т.</w:t>
      </w:r>
      <w:r w:rsidR="00A63294">
        <w:rPr>
          <w:rFonts w:eastAsia="Times New Roman"/>
          <w:b/>
          <w:bCs/>
        </w:rPr>
        <w:t>2</w:t>
      </w:r>
      <w:r>
        <w:rPr>
          <w:rFonts w:eastAsia="Times New Roman"/>
          <w:b/>
          <w:bCs/>
        </w:rPr>
        <w:t xml:space="preserve"> от Приложение № 4 : прилагат се </w:t>
      </w:r>
      <w:r>
        <w:rPr>
          <w:sz w:val="23"/>
          <w:szCs w:val="23"/>
        </w:rPr>
        <w:t xml:space="preserve">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 </w:t>
      </w:r>
    </w:p>
    <w:p w:rsidR="00412C83" w:rsidRDefault="00412C83" w:rsidP="00412C83">
      <w:pPr>
        <w:pStyle w:val="Default"/>
        <w:jc w:val="both"/>
        <w:rPr>
          <w:sz w:val="23"/>
          <w:szCs w:val="23"/>
        </w:rPr>
      </w:pPr>
      <w:r>
        <w:rPr>
          <w:rFonts w:eastAsia="Times New Roman"/>
          <w:b/>
          <w:bCs/>
        </w:rPr>
        <w:t xml:space="preserve">Към т.3 от Приложение № 4 : прилага се </w:t>
      </w:r>
      <w:r w:rsidRPr="00547700">
        <w:rPr>
          <w:b/>
          <w:sz w:val="23"/>
          <w:szCs w:val="23"/>
        </w:rPr>
        <w:t>списък на техническото оборудване</w:t>
      </w:r>
      <w:r>
        <w:rPr>
          <w:b/>
          <w:sz w:val="23"/>
          <w:szCs w:val="23"/>
        </w:rPr>
        <w:t>.</w:t>
      </w:r>
    </w:p>
    <w:p w:rsidR="00412C83" w:rsidRPr="00103E45" w:rsidRDefault="00412C83" w:rsidP="00412C83">
      <w:pPr>
        <w:jc w:val="both"/>
      </w:pPr>
    </w:p>
    <w:p w:rsidR="00412C83" w:rsidRPr="00586D23" w:rsidRDefault="00412C83" w:rsidP="00412C83">
      <w:pPr>
        <w:ind w:left="567" w:firstLine="153"/>
        <w:jc w:val="both"/>
        <w:rPr>
          <w:b/>
          <w:bCs/>
          <w:color w:val="000000"/>
          <w:szCs w:val="20"/>
          <w:lang w:val="en-GB"/>
        </w:rPr>
      </w:pPr>
      <w:r w:rsidRPr="00586D23">
        <w:rPr>
          <w:b/>
          <w:bCs/>
          <w:color w:val="000000"/>
          <w:szCs w:val="20"/>
          <w:u w:val="single"/>
          <w:lang w:val="en-GB"/>
        </w:rPr>
        <w:t>ПОДПИС и ПЕЧАТ</w:t>
      </w:r>
      <w:r w:rsidRPr="00586D23">
        <w:rPr>
          <w:b/>
          <w:bCs/>
          <w:color w:val="000000"/>
          <w:szCs w:val="20"/>
          <w:lang w:val="en-GB"/>
        </w:rPr>
        <w:t>:</w:t>
      </w:r>
    </w:p>
    <w:p w:rsidR="00412C83" w:rsidRPr="00586D23" w:rsidRDefault="00412C83" w:rsidP="00412C83">
      <w:pPr>
        <w:ind w:firstLine="567"/>
        <w:jc w:val="both"/>
        <w:rPr>
          <w:szCs w:val="20"/>
          <w:lang w:val="en-GB"/>
        </w:rPr>
      </w:pPr>
      <w:r w:rsidRPr="00586D23">
        <w:rPr>
          <w:szCs w:val="20"/>
          <w:lang w:val="en-GB"/>
        </w:rPr>
        <w:t>__________________________ (име и фамилия)</w:t>
      </w:r>
    </w:p>
    <w:p w:rsidR="00412C83" w:rsidRPr="00586D23" w:rsidRDefault="00412C83" w:rsidP="00412C83">
      <w:pPr>
        <w:ind w:firstLine="567"/>
        <w:jc w:val="both"/>
        <w:rPr>
          <w:szCs w:val="20"/>
          <w:lang w:val="en-GB"/>
        </w:rPr>
      </w:pPr>
      <w:r w:rsidRPr="00586D23">
        <w:rPr>
          <w:szCs w:val="20"/>
          <w:lang w:val="en-GB"/>
        </w:rPr>
        <w:t>__________________________ (длъжност на представляващия участника)</w:t>
      </w:r>
    </w:p>
    <w:p w:rsidR="00412C83" w:rsidRPr="00586D23" w:rsidRDefault="00412C83" w:rsidP="00412C83">
      <w:pPr>
        <w:ind w:firstLine="567"/>
        <w:jc w:val="both"/>
        <w:rPr>
          <w:lang w:val="en-GB" w:eastAsia="bg-BG"/>
        </w:rPr>
      </w:pPr>
      <w:r w:rsidRPr="00586D23">
        <w:rPr>
          <w:szCs w:val="20"/>
          <w:lang w:val="en-GB"/>
        </w:rPr>
        <w:t>Дата: ……………..</w:t>
      </w:r>
    </w:p>
    <w:p w:rsidR="00412C83" w:rsidRPr="00586D23" w:rsidRDefault="00412C83" w:rsidP="00412C83">
      <w:pPr>
        <w:ind w:left="6372" w:firstLine="708"/>
        <w:jc w:val="center"/>
        <w:rPr>
          <w:rFonts w:eastAsia="MS ??"/>
          <w:b/>
          <w:bCs/>
        </w:rPr>
      </w:pPr>
    </w:p>
    <w:p w:rsidR="00412C83" w:rsidRPr="00586D23" w:rsidRDefault="00412C83" w:rsidP="00412C83">
      <w:pPr>
        <w:ind w:left="6372" w:firstLine="708"/>
        <w:jc w:val="center"/>
        <w:rPr>
          <w:rFonts w:eastAsia="MS ??"/>
          <w:b/>
          <w:bCs/>
        </w:rPr>
      </w:pPr>
    </w:p>
    <w:p w:rsidR="00536A6D" w:rsidRPr="00586D23" w:rsidRDefault="00536A6D" w:rsidP="00536A6D">
      <w:pPr>
        <w:ind w:left="6372" w:firstLine="708"/>
        <w:jc w:val="center"/>
        <w:rPr>
          <w:rFonts w:eastAsia="MS ??"/>
          <w:b/>
          <w:lang w:val="en-GB"/>
        </w:rPr>
      </w:pPr>
      <w:r w:rsidRPr="00586D23">
        <w:rPr>
          <w:rFonts w:eastAsia="MS ??"/>
          <w:b/>
          <w:bCs/>
          <w:lang w:val="en-GB"/>
        </w:rPr>
        <w:t>Приложение № 5</w:t>
      </w:r>
    </w:p>
    <w:p w:rsidR="00536A6D" w:rsidRPr="00586D23" w:rsidRDefault="00536A6D" w:rsidP="00536A6D">
      <w:pPr>
        <w:jc w:val="center"/>
        <w:rPr>
          <w:rFonts w:eastAsia="MS ??"/>
          <w:b/>
          <w:sz w:val="28"/>
          <w:szCs w:val="28"/>
          <w:lang w:val="en-GB"/>
        </w:rPr>
      </w:pPr>
    </w:p>
    <w:p w:rsidR="00536A6D" w:rsidRPr="00586D23" w:rsidRDefault="00536A6D" w:rsidP="00536A6D">
      <w:pPr>
        <w:jc w:val="center"/>
        <w:rPr>
          <w:rFonts w:eastAsia="MS ??"/>
          <w:b/>
          <w:sz w:val="28"/>
          <w:szCs w:val="28"/>
          <w:lang w:val="en-GB"/>
        </w:rPr>
      </w:pPr>
      <w:r w:rsidRPr="00586D23">
        <w:rPr>
          <w:rFonts w:eastAsia="MS ??"/>
          <w:b/>
          <w:sz w:val="28"/>
          <w:szCs w:val="28"/>
          <w:lang w:val="en-GB"/>
        </w:rPr>
        <w:t>Д Е К Л А Р А Ц И Я</w:t>
      </w:r>
      <w:r w:rsidRPr="00586D23">
        <w:rPr>
          <w:rFonts w:eastAsia="MS ??"/>
          <w:i/>
          <w:sz w:val="28"/>
          <w:szCs w:val="28"/>
          <w:u w:val="single"/>
          <w:vertAlign w:val="superscript"/>
          <w:lang w:val="en-GB"/>
        </w:rPr>
        <w:footnoteReference w:id="2"/>
      </w:r>
    </w:p>
    <w:p w:rsidR="00536A6D" w:rsidRPr="00586D23" w:rsidRDefault="00536A6D" w:rsidP="00536A6D">
      <w:pPr>
        <w:jc w:val="center"/>
        <w:rPr>
          <w:rFonts w:eastAsia="MS ??"/>
          <w:b/>
          <w:lang w:val="en-GB"/>
        </w:rPr>
      </w:pPr>
      <w:r w:rsidRPr="00586D23">
        <w:rPr>
          <w:rFonts w:eastAsia="MS ??"/>
          <w:b/>
          <w:lang w:val="en-GB"/>
        </w:rPr>
        <w:t>по чл. 192, ал. 2 от ЗОП</w:t>
      </w:r>
    </w:p>
    <w:p w:rsidR="00536A6D" w:rsidRPr="00586D23" w:rsidRDefault="00536A6D" w:rsidP="00536A6D">
      <w:pPr>
        <w:jc w:val="center"/>
        <w:rPr>
          <w:rFonts w:eastAsia="MS ??"/>
          <w:b/>
          <w:lang w:val="en-GB"/>
        </w:rPr>
      </w:pPr>
      <w:r w:rsidRPr="00586D23">
        <w:rPr>
          <w:rFonts w:eastAsia="MS ??"/>
          <w:b/>
          <w:lang w:val="en-GB"/>
        </w:rPr>
        <w:t>за липса на обстоятелствата по чл. 54, ал. 1, т. 1, 2 и 7 от Закона за обществените поръчки</w:t>
      </w:r>
    </w:p>
    <w:p w:rsidR="00536A6D" w:rsidRPr="00586D23" w:rsidRDefault="00536A6D" w:rsidP="00536A6D">
      <w:pPr>
        <w:jc w:val="center"/>
        <w:rPr>
          <w:rFonts w:eastAsia="MS ??"/>
          <w:b/>
          <w:lang w:val="en-GB"/>
        </w:rPr>
      </w:pPr>
    </w:p>
    <w:p w:rsidR="00536A6D" w:rsidRPr="00586D23" w:rsidRDefault="00536A6D" w:rsidP="00536A6D">
      <w:pPr>
        <w:ind w:right="50"/>
        <w:jc w:val="both"/>
        <w:rPr>
          <w:rFonts w:eastAsia="MS ??"/>
          <w:color w:val="000000"/>
          <w:lang w:val="en-GB"/>
        </w:rPr>
      </w:pPr>
    </w:p>
    <w:p w:rsidR="00536A6D" w:rsidRPr="00586D23" w:rsidRDefault="00536A6D" w:rsidP="00536A6D">
      <w:pPr>
        <w:tabs>
          <w:tab w:val="left" w:pos="-720"/>
          <w:tab w:val="num" w:pos="0"/>
          <w:tab w:val="left" w:pos="1080"/>
          <w:tab w:val="left" w:pos="1134"/>
          <w:tab w:val="left" w:pos="1200"/>
        </w:tabs>
        <w:suppressAutoHyphens/>
        <w:spacing w:before="120" w:line="0" w:lineRule="atLeast"/>
        <w:ind w:firstLine="720"/>
        <w:jc w:val="both"/>
        <w:rPr>
          <w:lang w:eastAsia="ar-SA"/>
        </w:rPr>
      </w:pPr>
      <w:r w:rsidRPr="00586D23">
        <w:rPr>
          <w:lang w:eastAsia="ar-SA"/>
        </w:rPr>
        <w:t>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rsidR="00536A6D" w:rsidRPr="00586D23" w:rsidRDefault="00536A6D" w:rsidP="00536A6D">
      <w:pPr>
        <w:jc w:val="center"/>
        <w:rPr>
          <w:rFonts w:eastAsia="MS ??"/>
          <w:i/>
          <w:lang w:val="en-GB"/>
        </w:rPr>
      </w:pPr>
    </w:p>
    <w:p w:rsidR="00536A6D" w:rsidRPr="00586D23" w:rsidRDefault="00536A6D" w:rsidP="00536A6D">
      <w:pPr>
        <w:jc w:val="center"/>
        <w:rPr>
          <w:sz w:val="20"/>
          <w:szCs w:val="20"/>
        </w:rPr>
      </w:pPr>
      <w:r w:rsidRPr="00586D23">
        <w:rPr>
          <w:rFonts w:eastAsia="MS ??"/>
          <w:lang w:val="en-GB"/>
        </w:rPr>
        <w:t>в изпълнение на чл. 54, ал. 1 от ЗОП и в съответствие с изискванията на възложителя при възлагане на обществена поръчка с предмет</w:t>
      </w:r>
      <w:r w:rsidRPr="00586D23">
        <w:rPr>
          <w:lang w:val="en-GB"/>
        </w:rPr>
        <w:t xml:space="preserve">: </w:t>
      </w:r>
      <w:r w:rsidRPr="0061339B">
        <w:t xml:space="preserve">„Избор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w:t>
      </w:r>
    </w:p>
    <w:p w:rsidR="00536A6D" w:rsidRPr="00586D23" w:rsidRDefault="00536A6D" w:rsidP="00536A6D">
      <w:pPr>
        <w:ind w:firstLine="706"/>
        <w:jc w:val="both"/>
      </w:pPr>
    </w:p>
    <w:p w:rsidR="00536A6D" w:rsidRPr="00586D23" w:rsidRDefault="00536A6D" w:rsidP="00536A6D">
      <w:pPr>
        <w:ind w:firstLine="706"/>
        <w:jc w:val="both"/>
        <w:rPr>
          <w:b/>
          <w:i/>
        </w:rPr>
      </w:pPr>
      <w:r w:rsidRPr="00586D23">
        <w:rPr>
          <w:b/>
          <w:color w:val="000000"/>
          <w:shd w:val="clear" w:color="auto" w:fill="FFFFFF"/>
        </w:rPr>
        <w:t>За Обособена позиция №…………………………..</w:t>
      </w:r>
    </w:p>
    <w:p w:rsidR="00536A6D" w:rsidRPr="00586D23" w:rsidRDefault="00536A6D" w:rsidP="00536A6D">
      <w:pPr>
        <w:jc w:val="both"/>
        <w:rPr>
          <w:rFonts w:eastAsia="MS ??"/>
          <w:lang w:val="en-GB"/>
        </w:rPr>
      </w:pPr>
    </w:p>
    <w:p w:rsidR="00536A6D" w:rsidRPr="00586D23" w:rsidRDefault="00536A6D" w:rsidP="00536A6D">
      <w:pPr>
        <w:ind w:left="2160" w:hanging="2160"/>
        <w:jc w:val="center"/>
        <w:rPr>
          <w:rFonts w:eastAsia="MS ??"/>
          <w:b/>
          <w:lang w:val="en-GB"/>
        </w:rPr>
      </w:pPr>
      <w:r w:rsidRPr="00586D23">
        <w:rPr>
          <w:rFonts w:eastAsia="MS ??"/>
          <w:b/>
          <w:lang w:val="en-GB"/>
        </w:rPr>
        <w:t>Д Е К Л А Р И Р А М:</w:t>
      </w:r>
    </w:p>
    <w:p w:rsidR="00536A6D" w:rsidRPr="00586D23" w:rsidRDefault="00536A6D" w:rsidP="00536A6D">
      <w:pPr>
        <w:jc w:val="both"/>
        <w:rPr>
          <w:rFonts w:eastAsia="MS ??"/>
          <w:color w:val="000000"/>
          <w:lang w:val="en-GB"/>
        </w:rPr>
      </w:pPr>
    </w:p>
    <w:p w:rsidR="00536A6D" w:rsidRPr="00586D23" w:rsidRDefault="00536A6D" w:rsidP="00536A6D">
      <w:pPr>
        <w:ind w:firstLine="720"/>
        <w:jc w:val="both"/>
        <w:rPr>
          <w:lang w:val="en-GB"/>
        </w:rPr>
      </w:pPr>
      <w:r w:rsidRPr="00586D23">
        <w:rPr>
          <w:lang w:val="en-GB"/>
        </w:rPr>
        <w:t>1. Не съм осъден с влязла в сила присъдаза престъпление по чл. 108а, чл.159а - 159г, чл.172, чл.192а, чл. 194 - 217, чл. 219 - 252, чл. 253 - 260, чл. 301 - 307, чл. 321, 321а и чл. 352 - 353е от Наказателния кодекс;</w:t>
      </w:r>
    </w:p>
    <w:p w:rsidR="00536A6D" w:rsidRPr="00586D23" w:rsidRDefault="00536A6D" w:rsidP="00536A6D">
      <w:pPr>
        <w:ind w:firstLine="720"/>
        <w:jc w:val="both"/>
        <w:rPr>
          <w:lang w:val="en-GB"/>
        </w:rPr>
      </w:pPr>
      <w:r w:rsidRPr="00586D23">
        <w:rPr>
          <w:lang w:val="en-GB"/>
        </w:rPr>
        <w:t>2. Не съм осъден с влязла в сила присъдаза престъпление, аналогично на тези по т. 1, в друга държава-членка или трета страна;</w:t>
      </w:r>
    </w:p>
    <w:p w:rsidR="00536A6D" w:rsidRPr="00586D23" w:rsidRDefault="00536A6D" w:rsidP="00536A6D">
      <w:pPr>
        <w:ind w:firstLine="720"/>
        <w:jc w:val="both"/>
        <w:rPr>
          <w:lang w:val="en-GB"/>
        </w:rPr>
      </w:pPr>
      <w:r w:rsidRPr="00586D23">
        <w:rPr>
          <w:lang w:val="en-GB"/>
        </w:rPr>
        <w:t>3. Не е налице конфликт на интереси във връзка с участието ми в обществена поръчка, който не може да бъде отстранен.</w:t>
      </w:r>
    </w:p>
    <w:p w:rsidR="00536A6D" w:rsidRPr="00586D23" w:rsidRDefault="00536A6D" w:rsidP="00536A6D">
      <w:pPr>
        <w:jc w:val="both"/>
        <w:rPr>
          <w:lang w:val="en-GB"/>
        </w:rPr>
      </w:pPr>
    </w:p>
    <w:p w:rsidR="00536A6D" w:rsidRPr="00586D23" w:rsidRDefault="00536A6D" w:rsidP="00536A6D">
      <w:pPr>
        <w:ind w:firstLine="708"/>
        <w:jc w:val="both"/>
        <w:rPr>
          <w:lang w:val="en-GB"/>
        </w:rPr>
      </w:pPr>
      <w:r w:rsidRPr="00586D23">
        <w:rPr>
          <w:lang w:val="en-GB"/>
        </w:rPr>
        <w:t>Декларирам, че посочената информация е вярна.Известно ми е, че при деклариране на неверни данни нося наказателна отговорност по чл.313 от НК.</w:t>
      </w:r>
    </w:p>
    <w:p w:rsidR="00536A6D" w:rsidRPr="00586D23" w:rsidRDefault="00536A6D" w:rsidP="00536A6D">
      <w:pPr>
        <w:jc w:val="both"/>
        <w:rPr>
          <w:rFonts w:eastAsia="MS ??"/>
          <w:color w:val="000000"/>
          <w:lang w:val="en-GB"/>
        </w:rPr>
      </w:pPr>
    </w:p>
    <w:p w:rsidR="00536A6D" w:rsidRPr="00586D23" w:rsidRDefault="00536A6D" w:rsidP="00536A6D">
      <w:pPr>
        <w:jc w:val="both"/>
        <w:rPr>
          <w:rFonts w:eastAsia="MS ??"/>
          <w:color w:val="000000"/>
          <w:lang w:val="en-GB"/>
        </w:rPr>
      </w:pPr>
    </w:p>
    <w:tbl>
      <w:tblPr>
        <w:tblW w:w="9000" w:type="dxa"/>
        <w:tblInd w:w="10" w:type="dxa"/>
        <w:tblLayout w:type="fixed"/>
        <w:tblCellMar>
          <w:left w:w="0" w:type="dxa"/>
          <w:right w:w="0" w:type="dxa"/>
        </w:tblCellMar>
        <w:tblLook w:val="04A0"/>
      </w:tblPr>
      <w:tblGrid>
        <w:gridCol w:w="4320"/>
        <w:gridCol w:w="4680"/>
      </w:tblGrid>
      <w:tr w:rsidR="00536A6D" w:rsidRPr="00586D23" w:rsidTr="00FD0060">
        <w:tc>
          <w:tcPr>
            <w:tcW w:w="432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MS ??"/>
                <w:lang w:val="en-GB"/>
              </w:rPr>
            </w:pPr>
            <w:r w:rsidRPr="00586D23">
              <w:rPr>
                <w:rFonts w:eastAsia="MS ??"/>
                <w:lang w:val="en-GB"/>
              </w:rPr>
              <w:t xml:space="preserve">Дата </w:t>
            </w:r>
          </w:p>
        </w:tc>
        <w:tc>
          <w:tcPr>
            <w:tcW w:w="468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MS ??"/>
                <w:lang w:val="en-GB"/>
              </w:rPr>
            </w:pPr>
            <w:r w:rsidRPr="00586D23">
              <w:rPr>
                <w:rFonts w:eastAsia="MS ??"/>
                <w:lang w:val="en-GB"/>
              </w:rPr>
              <w:t>........................./........................../.......................</w:t>
            </w:r>
          </w:p>
        </w:tc>
      </w:tr>
      <w:tr w:rsidR="00536A6D" w:rsidRPr="00586D23" w:rsidTr="00FD0060">
        <w:tc>
          <w:tcPr>
            <w:tcW w:w="432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MS ??"/>
                <w:lang w:val="en-GB"/>
              </w:rPr>
            </w:pPr>
            <w:r w:rsidRPr="00586D23">
              <w:rPr>
                <w:rFonts w:eastAsia="MS ??"/>
                <w:lang w:val="en-GB"/>
              </w:rPr>
              <w:t>Име и фамилия</w:t>
            </w:r>
          </w:p>
        </w:tc>
        <w:tc>
          <w:tcPr>
            <w:tcW w:w="468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MS ??"/>
                <w:lang w:val="en-GB"/>
              </w:rPr>
            </w:pPr>
            <w:r w:rsidRPr="00586D23">
              <w:rPr>
                <w:rFonts w:eastAsia="MS ??"/>
                <w:lang w:val="en-GB"/>
              </w:rPr>
              <w:t>.............................................................................</w:t>
            </w:r>
          </w:p>
        </w:tc>
      </w:tr>
      <w:tr w:rsidR="00536A6D" w:rsidRPr="00586D23" w:rsidTr="00FD0060">
        <w:tc>
          <w:tcPr>
            <w:tcW w:w="432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MS ??"/>
                <w:lang w:val="en-GB"/>
              </w:rPr>
            </w:pPr>
            <w:r w:rsidRPr="00586D23">
              <w:rPr>
                <w:rFonts w:eastAsia="MS ??"/>
                <w:lang w:val="en-GB"/>
              </w:rPr>
              <w:t>Подпис</w:t>
            </w:r>
          </w:p>
        </w:tc>
        <w:tc>
          <w:tcPr>
            <w:tcW w:w="468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MS ??"/>
                <w:lang w:val="en-GB"/>
              </w:rPr>
            </w:pPr>
            <w:r w:rsidRPr="00586D23">
              <w:rPr>
                <w:rFonts w:eastAsia="MS ??"/>
                <w:lang w:val="en-GB"/>
              </w:rPr>
              <w:t>.............................................................................</w:t>
            </w:r>
          </w:p>
        </w:tc>
      </w:tr>
    </w:tbl>
    <w:p w:rsidR="00536A6D" w:rsidRPr="00586D23" w:rsidRDefault="00536A6D" w:rsidP="00536A6D">
      <w:pPr>
        <w:rPr>
          <w:lang w:val="en-GB"/>
        </w:rPr>
      </w:pPr>
      <w:r w:rsidRPr="00586D23">
        <w:rPr>
          <w:lang w:val="en-GB"/>
        </w:rPr>
        <w:br w:type="page"/>
      </w:r>
    </w:p>
    <w:p w:rsidR="00536A6D" w:rsidRPr="00586D23" w:rsidRDefault="00536A6D" w:rsidP="00536A6D">
      <w:pPr>
        <w:jc w:val="right"/>
        <w:rPr>
          <w:rFonts w:eastAsia="MS ??"/>
          <w:b/>
          <w:lang w:val="en-GB"/>
        </w:rPr>
      </w:pPr>
      <w:r w:rsidRPr="00586D23">
        <w:rPr>
          <w:rFonts w:eastAsia="MS ??"/>
          <w:b/>
          <w:bCs/>
          <w:lang w:val="en-GB"/>
        </w:rPr>
        <w:lastRenderedPageBreak/>
        <w:t>Приложение № 6</w:t>
      </w:r>
    </w:p>
    <w:p w:rsidR="00536A6D" w:rsidRPr="00586D23" w:rsidRDefault="00536A6D" w:rsidP="00536A6D">
      <w:pPr>
        <w:tabs>
          <w:tab w:val="left" w:pos="7170"/>
        </w:tabs>
        <w:rPr>
          <w:rFonts w:eastAsia="MS ??"/>
          <w:b/>
          <w:sz w:val="28"/>
          <w:szCs w:val="28"/>
          <w:lang w:val="en-GB"/>
        </w:rPr>
      </w:pPr>
    </w:p>
    <w:p w:rsidR="00536A6D" w:rsidRPr="00586D23" w:rsidRDefault="00536A6D" w:rsidP="00536A6D">
      <w:pPr>
        <w:jc w:val="center"/>
        <w:rPr>
          <w:rFonts w:eastAsia="MS ??"/>
          <w:b/>
          <w:sz w:val="28"/>
          <w:szCs w:val="28"/>
          <w:lang w:val="en-GB"/>
        </w:rPr>
      </w:pPr>
    </w:p>
    <w:p w:rsidR="00B27E63" w:rsidRDefault="00B27E63" w:rsidP="00536A6D">
      <w:pPr>
        <w:jc w:val="center"/>
        <w:rPr>
          <w:rFonts w:eastAsia="MS ??"/>
          <w:b/>
          <w:sz w:val="28"/>
          <w:szCs w:val="28"/>
          <w:lang w:val="en-GB"/>
        </w:rPr>
      </w:pPr>
    </w:p>
    <w:p w:rsidR="00B27E63" w:rsidRDefault="00B27E63" w:rsidP="00536A6D">
      <w:pPr>
        <w:jc w:val="center"/>
        <w:rPr>
          <w:rFonts w:eastAsia="MS ??"/>
          <w:b/>
          <w:sz w:val="28"/>
          <w:szCs w:val="28"/>
          <w:lang w:val="en-GB"/>
        </w:rPr>
      </w:pPr>
    </w:p>
    <w:p w:rsidR="00B27E63" w:rsidRDefault="00B27E63" w:rsidP="00536A6D">
      <w:pPr>
        <w:jc w:val="center"/>
        <w:rPr>
          <w:rFonts w:eastAsia="MS ??"/>
          <w:b/>
          <w:sz w:val="28"/>
          <w:szCs w:val="28"/>
          <w:lang w:val="en-GB"/>
        </w:rPr>
      </w:pPr>
    </w:p>
    <w:p w:rsidR="00536A6D" w:rsidRPr="00586D23" w:rsidRDefault="00536A6D" w:rsidP="00536A6D">
      <w:pPr>
        <w:jc w:val="center"/>
        <w:rPr>
          <w:rFonts w:eastAsia="MS ??"/>
          <w:b/>
          <w:sz w:val="28"/>
          <w:szCs w:val="28"/>
          <w:lang w:val="en-GB"/>
        </w:rPr>
      </w:pPr>
      <w:r w:rsidRPr="00586D23">
        <w:rPr>
          <w:rFonts w:eastAsia="MS ??"/>
          <w:b/>
          <w:sz w:val="28"/>
          <w:szCs w:val="28"/>
          <w:lang w:val="en-GB"/>
        </w:rPr>
        <w:t>Д Е К Л А Р А Ц И Я</w:t>
      </w:r>
      <w:r w:rsidRPr="00586D23">
        <w:rPr>
          <w:rFonts w:eastAsia="MS ??"/>
          <w:i/>
          <w:sz w:val="28"/>
          <w:szCs w:val="28"/>
          <w:u w:val="single"/>
          <w:vertAlign w:val="superscript"/>
          <w:lang w:val="en-GB"/>
        </w:rPr>
        <w:footnoteReference w:id="3"/>
      </w:r>
    </w:p>
    <w:p w:rsidR="00536A6D" w:rsidRPr="00586D23" w:rsidRDefault="00536A6D" w:rsidP="00536A6D">
      <w:pPr>
        <w:jc w:val="center"/>
        <w:rPr>
          <w:rFonts w:eastAsia="MS ??"/>
          <w:b/>
          <w:lang w:val="en-GB"/>
        </w:rPr>
      </w:pPr>
      <w:r w:rsidRPr="00586D23">
        <w:rPr>
          <w:rFonts w:eastAsia="MS ??"/>
          <w:b/>
          <w:lang w:val="en-GB"/>
        </w:rPr>
        <w:t>по чл. 192, ал. 3 от ЗОП</w:t>
      </w:r>
    </w:p>
    <w:p w:rsidR="00536A6D" w:rsidRPr="00586D23" w:rsidRDefault="00536A6D" w:rsidP="00536A6D">
      <w:pPr>
        <w:jc w:val="center"/>
        <w:rPr>
          <w:rFonts w:eastAsia="MS ??"/>
          <w:b/>
          <w:lang w:val="en-GB"/>
        </w:rPr>
      </w:pPr>
      <w:r w:rsidRPr="00586D23">
        <w:rPr>
          <w:rFonts w:eastAsia="MS ??"/>
          <w:b/>
          <w:lang w:val="en-GB"/>
        </w:rPr>
        <w:t>по чл. 54, ал. 1, т. 3 – 6 от Закона за обществените поръчки</w:t>
      </w:r>
    </w:p>
    <w:p w:rsidR="00536A6D" w:rsidRPr="00586D23" w:rsidRDefault="00536A6D" w:rsidP="00536A6D">
      <w:pPr>
        <w:jc w:val="center"/>
        <w:rPr>
          <w:rFonts w:eastAsia="MS ??"/>
          <w:b/>
          <w:lang w:val="en-GB"/>
        </w:rPr>
      </w:pPr>
    </w:p>
    <w:p w:rsidR="00536A6D" w:rsidRPr="00586D23" w:rsidRDefault="00536A6D" w:rsidP="00536A6D">
      <w:pPr>
        <w:ind w:right="50"/>
        <w:jc w:val="both"/>
        <w:rPr>
          <w:rFonts w:eastAsia="MS ??"/>
          <w:color w:val="000000"/>
          <w:lang w:val="en-GB"/>
        </w:rPr>
      </w:pPr>
    </w:p>
    <w:p w:rsidR="00536A6D" w:rsidRPr="00586D23" w:rsidRDefault="00536A6D" w:rsidP="00536A6D">
      <w:pPr>
        <w:tabs>
          <w:tab w:val="left" w:pos="-720"/>
          <w:tab w:val="num" w:pos="0"/>
          <w:tab w:val="left" w:pos="1080"/>
          <w:tab w:val="left" w:pos="1134"/>
          <w:tab w:val="left" w:pos="1200"/>
        </w:tabs>
        <w:suppressAutoHyphens/>
        <w:spacing w:before="120" w:line="0" w:lineRule="atLeast"/>
        <w:ind w:firstLine="720"/>
        <w:jc w:val="both"/>
        <w:rPr>
          <w:lang w:eastAsia="ar-SA"/>
        </w:rPr>
      </w:pPr>
      <w:r w:rsidRPr="00586D23">
        <w:rPr>
          <w:lang w:eastAsia="ar-SA"/>
        </w:rPr>
        <w:t>Долуподписаният/-ната/ ....................................................................................................................................... 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w:t>
      </w:r>
    </w:p>
    <w:p w:rsidR="00536A6D" w:rsidRPr="00586D23" w:rsidRDefault="00536A6D" w:rsidP="00536A6D">
      <w:pPr>
        <w:jc w:val="center"/>
        <w:rPr>
          <w:rFonts w:eastAsia="MS ??"/>
          <w:i/>
          <w:lang w:val="en-GB"/>
        </w:rPr>
      </w:pPr>
    </w:p>
    <w:p w:rsidR="00536A6D" w:rsidRPr="00586D23" w:rsidRDefault="00536A6D" w:rsidP="00B87941">
      <w:pPr>
        <w:jc w:val="center"/>
        <w:rPr>
          <w:b/>
          <w:i/>
        </w:rPr>
      </w:pPr>
      <w:r w:rsidRPr="00586D23">
        <w:rPr>
          <w:rFonts w:eastAsia="MS ??"/>
          <w:lang w:val="en-GB"/>
        </w:rPr>
        <w:t>в изпълнение на чл. 54, ал. 1, т. 3-6 от ЗОП и в съответствие с изискванията на възложителя при възлагане на обществена поръчка с предмет</w:t>
      </w:r>
      <w:r w:rsidRPr="00586D23">
        <w:rPr>
          <w:lang w:val="en-GB"/>
        </w:rPr>
        <w:t xml:space="preserve">: </w:t>
      </w:r>
    </w:p>
    <w:p w:rsidR="00536A6D" w:rsidRPr="00586D23" w:rsidRDefault="00536A6D" w:rsidP="00536A6D">
      <w:pPr>
        <w:jc w:val="both"/>
        <w:rPr>
          <w:rFonts w:eastAsia="MS ??"/>
          <w:b/>
        </w:rPr>
      </w:pPr>
    </w:p>
    <w:p w:rsidR="00B8477D" w:rsidRPr="00586D23" w:rsidRDefault="00B8477D" w:rsidP="00B8477D">
      <w:pPr>
        <w:jc w:val="center"/>
        <w:rPr>
          <w:sz w:val="20"/>
          <w:szCs w:val="20"/>
        </w:rPr>
      </w:pPr>
      <w:r w:rsidRPr="0061339B">
        <w:t xml:space="preserve">„Избор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w:t>
      </w:r>
    </w:p>
    <w:p w:rsidR="00536A6D" w:rsidRPr="00586D23" w:rsidRDefault="00536A6D" w:rsidP="00536A6D">
      <w:pPr>
        <w:jc w:val="center"/>
        <w:rPr>
          <w:rFonts w:eastAsia="MS ??"/>
          <w:b/>
        </w:rPr>
      </w:pPr>
      <w:r w:rsidRPr="00586D23">
        <w:rPr>
          <w:rFonts w:eastAsia="MS ??"/>
          <w:b/>
          <w:lang w:val="en-GB"/>
        </w:rPr>
        <w:t>Д Е К Л А Р И Р А М:</w:t>
      </w:r>
    </w:p>
    <w:p w:rsidR="00536A6D" w:rsidRPr="00586D23" w:rsidRDefault="00536A6D" w:rsidP="00536A6D">
      <w:pPr>
        <w:jc w:val="both"/>
        <w:rPr>
          <w:rFonts w:eastAsia="MS ??"/>
          <w:color w:val="000000"/>
          <w:lang w:val="en-GB"/>
        </w:rPr>
      </w:pPr>
    </w:p>
    <w:p w:rsidR="00536A6D" w:rsidRPr="00586D23" w:rsidRDefault="00536A6D" w:rsidP="00536A6D">
      <w:pPr>
        <w:numPr>
          <w:ilvl w:val="0"/>
          <w:numId w:val="4"/>
        </w:numPr>
        <w:autoSpaceDE w:val="0"/>
        <w:autoSpaceDN w:val="0"/>
        <w:adjustRightInd w:val="0"/>
        <w:ind w:firstLine="708"/>
        <w:contextualSpacing/>
        <w:jc w:val="both"/>
        <w:rPr>
          <w:lang w:val="en-US" w:eastAsia="bg-BG"/>
        </w:rPr>
      </w:pPr>
      <w:r w:rsidRPr="00586D23">
        <w:rPr>
          <w:lang w:val="en-US" w:eastAsia="bg-BG"/>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536A6D" w:rsidRPr="00586D23" w:rsidRDefault="00536A6D" w:rsidP="00536A6D">
      <w:pPr>
        <w:autoSpaceDE w:val="0"/>
        <w:autoSpaceDN w:val="0"/>
        <w:adjustRightInd w:val="0"/>
        <w:ind w:firstLine="708"/>
        <w:contextualSpacing/>
        <w:jc w:val="both"/>
        <w:rPr>
          <w:lang w:val="en-US" w:eastAsia="bg-BG"/>
        </w:rPr>
      </w:pPr>
    </w:p>
    <w:p w:rsidR="00536A6D" w:rsidRPr="00586D23" w:rsidRDefault="00536A6D" w:rsidP="00536A6D">
      <w:pPr>
        <w:numPr>
          <w:ilvl w:val="0"/>
          <w:numId w:val="4"/>
        </w:numPr>
        <w:autoSpaceDE w:val="0"/>
        <w:autoSpaceDN w:val="0"/>
        <w:adjustRightInd w:val="0"/>
        <w:ind w:firstLine="708"/>
        <w:contextualSpacing/>
        <w:jc w:val="both"/>
        <w:rPr>
          <w:lang w:val="en-US" w:eastAsia="bg-BG"/>
        </w:rPr>
      </w:pPr>
      <w:r w:rsidRPr="00586D23">
        <w:rPr>
          <w:lang w:val="en-US" w:eastAsia="bg-BG"/>
        </w:rPr>
        <w:t>Не е налице неравнопоставеност в случаите по чл. 44, ал. 5 от ЗОП;</w:t>
      </w:r>
    </w:p>
    <w:p w:rsidR="00536A6D" w:rsidRPr="00586D23" w:rsidRDefault="00536A6D" w:rsidP="00536A6D">
      <w:pPr>
        <w:ind w:firstLine="708"/>
        <w:contextualSpacing/>
        <w:rPr>
          <w:lang w:val="en-US" w:eastAsia="bg-BG"/>
        </w:rPr>
      </w:pPr>
    </w:p>
    <w:p w:rsidR="00536A6D" w:rsidRPr="00586D23" w:rsidRDefault="00536A6D" w:rsidP="00536A6D">
      <w:pPr>
        <w:numPr>
          <w:ilvl w:val="0"/>
          <w:numId w:val="4"/>
        </w:numPr>
        <w:autoSpaceDE w:val="0"/>
        <w:autoSpaceDN w:val="0"/>
        <w:adjustRightInd w:val="0"/>
        <w:ind w:firstLine="708"/>
        <w:contextualSpacing/>
        <w:jc w:val="both"/>
        <w:rPr>
          <w:lang w:val="en-US" w:eastAsia="bg-BG"/>
        </w:rPr>
      </w:pPr>
      <w:r w:rsidRPr="00586D23">
        <w:rPr>
          <w:lang w:val="en-US" w:eastAsia="bg-BG"/>
        </w:rPr>
        <w:t>Участникът, който представлявам,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536A6D" w:rsidRPr="00586D23" w:rsidRDefault="00536A6D" w:rsidP="00536A6D">
      <w:pPr>
        <w:ind w:firstLine="708"/>
        <w:contextualSpacing/>
        <w:rPr>
          <w:lang w:val="en-US" w:eastAsia="bg-BG"/>
        </w:rPr>
      </w:pPr>
    </w:p>
    <w:p w:rsidR="00536A6D" w:rsidRPr="00586D23" w:rsidRDefault="00536A6D" w:rsidP="00536A6D">
      <w:pPr>
        <w:numPr>
          <w:ilvl w:val="0"/>
          <w:numId w:val="4"/>
        </w:numPr>
        <w:autoSpaceDE w:val="0"/>
        <w:autoSpaceDN w:val="0"/>
        <w:adjustRightInd w:val="0"/>
        <w:ind w:firstLine="708"/>
        <w:contextualSpacing/>
        <w:jc w:val="both"/>
        <w:rPr>
          <w:lang w:val="en-US" w:eastAsia="bg-BG"/>
        </w:rPr>
      </w:pPr>
      <w:r w:rsidRPr="00586D23">
        <w:rPr>
          <w:lang w:val="en-US" w:eastAsia="bg-BG"/>
        </w:rPr>
        <w:t>Участникът, който представлявам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536A6D" w:rsidRPr="00586D23" w:rsidRDefault="00536A6D" w:rsidP="00536A6D">
      <w:pPr>
        <w:ind w:firstLine="708"/>
        <w:contextualSpacing/>
        <w:rPr>
          <w:color w:val="000000"/>
          <w:lang w:val="en-US" w:eastAsia="bg-BG"/>
        </w:rPr>
      </w:pPr>
    </w:p>
    <w:p w:rsidR="00536A6D" w:rsidRPr="00586D23" w:rsidRDefault="00536A6D" w:rsidP="00536A6D">
      <w:pPr>
        <w:numPr>
          <w:ilvl w:val="0"/>
          <w:numId w:val="4"/>
        </w:numPr>
        <w:autoSpaceDE w:val="0"/>
        <w:autoSpaceDN w:val="0"/>
        <w:adjustRightInd w:val="0"/>
        <w:ind w:firstLine="708"/>
        <w:contextualSpacing/>
        <w:jc w:val="both"/>
        <w:rPr>
          <w:color w:val="000000"/>
          <w:lang w:val="en-US" w:eastAsia="bg-BG"/>
        </w:rPr>
      </w:pPr>
      <w:r w:rsidRPr="00586D23">
        <w:rPr>
          <w:color w:val="000000"/>
          <w:lang w:val="en-US" w:eastAsia="bg-BG"/>
        </w:rPr>
        <w:lastRenderedPageBreak/>
        <w:t>Срещу участникът, който представлявам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536A6D" w:rsidRPr="00586D23" w:rsidRDefault="00536A6D" w:rsidP="00536A6D">
      <w:pPr>
        <w:ind w:left="720"/>
        <w:contextualSpacing/>
        <w:rPr>
          <w:color w:val="000000"/>
          <w:sz w:val="20"/>
          <w:szCs w:val="20"/>
          <w:lang w:val="en-US" w:eastAsia="bg-BG"/>
        </w:rPr>
      </w:pPr>
    </w:p>
    <w:p w:rsidR="00536A6D" w:rsidRPr="00586D23" w:rsidRDefault="00536A6D" w:rsidP="00536A6D">
      <w:pPr>
        <w:autoSpaceDE w:val="0"/>
        <w:autoSpaceDN w:val="0"/>
        <w:adjustRightInd w:val="0"/>
        <w:ind w:left="1068"/>
        <w:contextualSpacing/>
        <w:jc w:val="both"/>
        <w:rPr>
          <w:color w:val="000000"/>
          <w:sz w:val="20"/>
          <w:szCs w:val="20"/>
          <w:lang w:val="en-US" w:eastAsia="bg-BG"/>
        </w:rPr>
      </w:pPr>
    </w:p>
    <w:p w:rsidR="00536A6D" w:rsidRPr="00586D23" w:rsidRDefault="00536A6D" w:rsidP="00536A6D">
      <w:pPr>
        <w:ind w:firstLine="708"/>
        <w:jc w:val="both"/>
        <w:rPr>
          <w:lang w:val="en-GB"/>
        </w:rPr>
      </w:pPr>
      <w:r w:rsidRPr="00586D23">
        <w:rPr>
          <w:lang w:val="en-GB"/>
        </w:rPr>
        <w:t>Декларирам, че посочената информация е вярна.Известно ми е, че при деклариране на неверни данни нося наказателна отговорност по чл.313 от НК.</w:t>
      </w:r>
    </w:p>
    <w:p w:rsidR="00536A6D" w:rsidRPr="00586D23" w:rsidRDefault="00536A6D" w:rsidP="00536A6D">
      <w:pPr>
        <w:jc w:val="both"/>
        <w:rPr>
          <w:rFonts w:eastAsia="MS ??"/>
          <w:color w:val="000000"/>
          <w:lang w:val="en-GB"/>
        </w:rPr>
      </w:pPr>
    </w:p>
    <w:p w:rsidR="00536A6D" w:rsidRPr="00586D23" w:rsidRDefault="00536A6D" w:rsidP="00536A6D">
      <w:pPr>
        <w:jc w:val="both"/>
        <w:rPr>
          <w:rFonts w:eastAsia="MS ??"/>
          <w:color w:val="000000"/>
          <w:lang w:val="en-GB"/>
        </w:rPr>
      </w:pPr>
    </w:p>
    <w:p w:rsidR="00536A6D" w:rsidRPr="00586D23" w:rsidRDefault="00536A6D" w:rsidP="00536A6D">
      <w:pPr>
        <w:jc w:val="both"/>
        <w:rPr>
          <w:rFonts w:eastAsia="MS ??"/>
          <w:color w:val="000000"/>
          <w:lang w:val="en-GB"/>
        </w:rPr>
      </w:pPr>
    </w:p>
    <w:p w:rsidR="00536A6D" w:rsidRPr="00586D23" w:rsidRDefault="00536A6D" w:rsidP="00536A6D">
      <w:pPr>
        <w:jc w:val="both"/>
        <w:rPr>
          <w:rFonts w:eastAsia="MS ??"/>
          <w:color w:val="000000"/>
          <w:lang w:val="en-GB"/>
        </w:rPr>
      </w:pPr>
    </w:p>
    <w:p w:rsidR="00536A6D" w:rsidRPr="00586D23" w:rsidRDefault="00536A6D" w:rsidP="00536A6D">
      <w:pPr>
        <w:jc w:val="both"/>
        <w:rPr>
          <w:rFonts w:eastAsia="MS ??"/>
          <w:color w:val="000000"/>
          <w:lang w:val="en-GB"/>
        </w:rPr>
      </w:pPr>
    </w:p>
    <w:tbl>
      <w:tblPr>
        <w:tblW w:w="9000" w:type="dxa"/>
        <w:tblInd w:w="10" w:type="dxa"/>
        <w:tblLayout w:type="fixed"/>
        <w:tblCellMar>
          <w:left w:w="0" w:type="dxa"/>
          <w:right w:w="0" w:type="dxa"/>
        </w:tblCellMar>
        <w:tblLook w:val="04A0"/>
      </w:tblPr>
      <w:tblGrid>
        <w:gridCol w:w="4320"/>
        <w:gridCol w:w="4680"/>
      </w:tblGrid>
      <w:tr w:rsidR="00536A6D" w:rsidRPr="00586D23" w:rsidTr="00FD0060">
        <w:tc>
          <w:tcPr>
            <w:tcW w:w="432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MS ??"/>
                <w:lang w:val="en-GB"/>
              </w:rPr>
            </w:pPr>
            <w:r w:rsidRPr="00586D23">
              <w:rPr>
                <w:rFonts w:eastAsia="MS ??"/>
                <w:lang w:val="en-GB"/>
              </w:rPr>
              <w:t xml:space="preserve">Дата </w:t>
            </w:r>
          </w:p>
        </w:tc>
        <w:tc>
          <w:tcPr>
            <w:tcW w:w="468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MS ??"/>
                <w:lang w:val="en-GB"/>
              </w:rPr>
            </w:pPr>
            <w:r w:rsidRPr="00586D23">
              <w:rPr>
                <w:rFonts w:eastAsia="MS ??"/>
                <w:lang w:val="en-GB"/>
              </w:rPr>
              <w:t>........................./........................../.......................</w:t>
            </w:r>
          </w:p>
        </w:tc>
      </w:tr>
      <w:tr w:rsidR="00536A6D" w:rsidRPr="00586D23" w:rsidTr="00FD0060">
        <w:tc>
          <w:tcPr>
            <w:tcW w:w="432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MS ??"/>
                <w:lang w:val="en-GB"/>
              </w:rPr>
            </w:pPr>
            <w:r w:rsidRPr="00586D23">
              <w:rPr>
                <w:rFonts w:eastAsia="MS ??"/>
                <w:lang w:val="en-GB"/>
              </w:rPr>
              <w:t>Име и фамилия</w:t>
            </w:r>
          </w:p>
        </w:tc>
        <w:tc>
          <w:tcPr>
            <w:tcW w:w="468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MS ??"/>
                <w:lang w:val="en-GB"/>
              </w:rPr>
            </w:pPr>
            <w:r w:rsidRPr="00586D23">
              <w:rPr>
                <w:rFonts w:eastAsia="MS ??"/>
                <w:lang w:val="en-GB"/>
              </w:rPr>
              <w:t>.............................................................................</w:t>
            </w:r>
          </w:p>
        </w:tc>
      </w:tr>
      <w:tr w:rsidR="00536A6D" w:rsidRPr="00586D23" w:rsidTr="00FD0060">
        <w:tc>
          <w:tcPr>
            <w:tcW w:w="432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MS ??"/>
                <w:lang w:val="en-GB"/>
              </w:rPr>
            </w:pPr>
            <w:r w:rsidRPr="00586D23">
              <w:rPr>
                <w:rFonts w:eastAsia="MS ??"/>
                <w:lang w:val="en-GB"/>
              </w:rPr>
              <w:t>Подпис</w:t>
            </w:r>
          </w:p>
        </w:tc>
        <w:tc>
          <w:tcPr>
            <w:tcW w:w="468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MS ??"/>
                <w:lang w:val="en-GB"/>
              </w:rPr>
            </w:pPr>
            <w:r w:rsidRPr="00586D23">
              <w:rPr>
                <w:rFonts w:eastAsia="MS ??"/>
                <w:lang w:val="en-GB"/>
              </w:rPr>
              <w:t>.............................................................................</w:t>
            </w:r>
          </w:p>
        </w:tc>
      </w:tr>
    </w:tbl>
    <w:p w:rsidR="00536A6D" w:rsidRPr="00586D23" w:rsidRDefault="00536A6D" w:rsidP="00536A6D">
      <w:pPr>
        <w:jc w:val="both"/>
        <w:rPr>
          <w:rFonts w:eastAsia="MS ??"/>
          <w:color w:val="000000"/>
          <w:lang w:val="en-GB"/>
        </w:rPr>
      </w:pPr>
    </w:p>
    <w:p w:rsidR="00536A6D" w:rsidRPr="00586D23" w:rsidRDefault="00536A6D" w:rsidP="00536A6D">
      <w:pPr>
        <w:rPr>
          <w:lang w:val="en-GB"/>
        </w:rPr>
      </w:pPr>
      <w:r w:rsidRPr="00586D23">
        <w:rPr>
          <w:lang w:val="en-GB"/>
        </w:rPr>
        <w:br w:type="page"/>
      </w:r>
    </w:p>
    <w:p w:rsidR="00536A6D" w:rsidRPr="00586D23" w:rsidRDefault="00536A6D" w:rsidP="00536A6D">
      <w:pPr>
        <w:spacing w:before="120" w:after="120"/>
        <w:ind w:left="6480" w:firstLine="720"/>
        <w:jc w:val="right"/>
        <w:rPr>
          <w:b/>
          <w:lang w:val="en-GB"/>
        </w:rPr>
      </w:pPr>
      <w:r w:rsidRPr="00586D23">
        <w:rPr>
          <w:b/>
          <w:lang w:val="en-GB"/>
        </w:rPr>
        <w:lastRenderedPageBreak/>
        <w:t>Приложение № 7</w:t>
      </w:r>
    </w:p>
    <w:p w:rsidR="00536A6D" w:rsidRPr="00586D23" w:rsidRDefault="00536A6D" w:rsidP="00536A6D">
      <w:pPr>
        <w:tabs>
          <w:tab w:val="left" w:pos="540"/>
          <w:tab w:val="left" w:pos="840"/>
          <w:tab w:val="left" w:pos="1080"/>
        </w:tabs>
        <w:rPr>
          <w:rFonts w:eastAsia="Calibri"/>
          <w:b/>
          <w:lang w:val="en-GB"/>
        </w:rPr>
      </w:pPr>
    </w:p>
    <w:p w:rsidR="00536A6D" w:rsidRPr="00586D23" w:rsidRDefault="00536A6D" w:rsidP="00536A6D">
      <w:pPr>
        <w:jc w:val="center"/>
        <w:rPr>
          <w:rFonts w:eastAsia="Calibri"/>
          <w:b/>
          <w:lang w:val="en-GB"/>
        </w:rPr>
      </w:pPr>
      <w:r w:rsidRPr="00586D23">
        <w:rPr>
          <w:rFonts w:eastAsia="Calibri"/>
          <w:b/>
          <w:lang w:val="en-GB"/>
        </w:rPr>
        <w:t>Д Е К Л А Р А Ц И Я</w:t>
      </w:r>
    </w:p>
    <w:p w:rsidR="00536A6D" w:rsidRPr="00586D23" w:rsidRDefault="00536A6D" w:rsidP="00536A6D">
      <w:pPr>
        <w:autoSpaceDE w:val="0"/>
        <w:autoSpaceDN w:val="0"/>
        <w:adjustRightInd w:val="0"/>
        <w:jc w:val="center"/>
        <w:rPr>
          <w:rFonts w:eastAsia="Calibri"/>
          <w:lang w:val="en-GB"/>
        </w:rPr>
      </w:pPr>
      <w:r w:rsidRPr="00586D23">
        <w:rPr>
          <w:rFonts w:eastAsia="Calibri"/>
          <w:lang w:val="en-GB"/>
        </w:rPr>
        <w:t>за съгласие за участие като подизпълнител</w:t>
      </w:r>
    </w:p>
    <w:p w:rsidR="00536A6D" w:rsidRPr="00586D23" w:rsidRDefault="00536A6D" w:rsidP="00536A6D">
      <w:pPr>
        <w:autoSpaceDE w:val="0"/>
        <w:autoSpaceDN w:val="0"/>
        <w:adjustRightInd w:val="0"/>
        <w:jc w:val="center"/>
        <w:rPr>
          <w:rFonts w:eastAsia="Calibri"/>
          <w:lang w:val="en-GB"/>
        </w:rPr>
      </w:pPr>
    </w:p>
    <w:p w:rsidR="00536A6D" w:rsidRPr="00586D23" w:rsidRDefault="00536A6D" w:rsidP="00536A6D">
      <w:pPr>
        <w:jc w:val="both"/>
        <w:rPr>
          <w:rFonts w:eastAsia="Calibri"/>
          <w:lang w:val="en-GB"/>
        </w:rPr>
      </w:pPr>
      <w:r w:rsidRPr="00586D23">
        <w:rPr>
          <w:rFonts w:eastAsia="Calibri"/>
          <w:lang w:val="en-GB"/>
        </w:rPr>
        <w:t>Подписаният: ………………………………………………………..…………...................</w:t>
      </w:r>
    </w:p>
    <w:p w:rsidR="00536A6D" w:rsidRPr="00586D23" w:rsidRDefault="00536A6D" w:rsidP="00536A6D">
      <w:pPr>
        <w:ind w:left="2124" w:firstLine="708"/>
        <w:jc w:val="both"/>
        <w:rPr>
          <w:rFonts w:eastAsia="Calibri"/>
          <w:i/>
          <w:sz w:val="20"/>
          <w:szCs w:val="20"/>
          <w:lang w:val="en-GB"/>
        </w:rPr>
      </w:pPr>
      <w:r w:rsidRPr="00586D23">
        <w:rPr>
          <w:rFonts w:eastAsia="Calibri"/>
          <w:i/>
          <w:sz w:val="20"/>
          <w:szCs w:val="20"/>
          <w:lang w:val="en-GB"/>
        </w:rPr>
        <w:t>(три имена)</w:t>
      </w:r>
    </w:p>
    <w:p w:rsidR="00536A6D" w:rsidRPr="00586D23" w:rsidRDefault="00536A6D" w:rsidP="00536A6D">
      <w:pPr>
        <w:tabs>
          <w:tab w:val="left" w:leader="dot" w:pos="6588"/>
        </w:tabs>
        <w:jc w:val="both"/>
        <w:rPr>
          <w:rFonts w:eastAsia="Calibri"/>
          <w:lang w:val="en-GB"/>
        </w:rPr>
      </w:pPr>
      <w:r w:rsidRPr="00586D23">
        <w:rPr>
          <w:rFonts w:eastAsia="Calibri"/>
          <w:lang w:val="en-GB"/>
        </w:rPr>
        <w:t>в качеството си на …………………………………………………………………………</w:t>
      </w:r>
    </w:p>
    <w:p w:rsidR="00536A6D" w:rsidRPr="00586D23" w:rsidRDefault="00536A6D" w:rsidP="00536A6D">
      <w:pPr>
        <w:ind w:left="2124" w:firstLine="708"/>
        <w:jc w:val="both"/>
        <w:rPr>
          <w:rFonts w:eastAsia="Calibri"/>
          <w:i/>
          <w:sz w:val="20"/>
          <w:szCs w:val="20"/>
          <w:lang w:val="en-GB"/>
        </w:rPr>
      </w:pPr>
      <w:r w:rsidRPr="00586D23">
        <w:rPr>
          <w:rFonts w:eastAsia="Calibri"/>
          <w:i/>
          <w:sz w:val="20"/>
          <w:szCs w:val="20"/>
          <w:lang w:val="en-GB"/>
        </w:rPr>
        <w:t>(длъжност)</w:t>
      </w:r>
    </w:p>
    <w:p w:rsidR="00536A6D" w:rsidRPr="00586D23" w:rsidRDefault="00536A6D" w:rsidP="00536A6D">
      <w:pPr>
        <w:jc w:val="both"/>
        <w:rPr>
          <w:rFonts w:eastAsia="Calibri"/>
          <w:lang w:val="en-GB"/>
        </w:rPr>
      </w:pPr>
      <w:r w:rsidRPr="00586D23">
        <w:rPr>
          <w:rFonts w:eastAsia="Calibri"/>
          <w:lang w:val="en-GB"/>
        </w:rPr>
        <w:t xml:space="preserve">на …………………………………………..………………………………………………… , </w:t>
      </w:r>
    </w:p>
    <w:p w:rsidR="00536A6D" w:rsidRPr="00586D23" w:rsidRDefault="00536A6D" w:rsidP="00536A6D">
      <w:pPr>
        <w:ind w:left="708" w:firstLine="708"/>
        <w:jc w:val="both"/>
        <w:rPr>
          <w:rFonts w:eastAsia="Calibri"/>
          <w:i/>
          <w:sz w:val="20"/>
          <w:szCs w:val="20"/>
          <w:lang w:val="en-GB"/>
        </w:rPr>
      </w:pPr>
      <w:r w:rsidRPr="00586D23">
        <w:rPr>
          <w:rFonts w:eastAsia="Calibri"/>
          <w:i/>
          <w:sz w:val="20"/>
          <w:szCs w:val="20"/>
          <w:lang w:val="en-GB"/>
        </w:rPr>
        <w:t>(наименование на лицето-подизпълнител)</w:t>
      </w:r>
    </w:p>
    <w:p w:rsidR="00536A6D" w:rsidRPr="00586D23" w:rsidRDefault="00536A6D" w:rsidP="00536A6D">
      <w:pPr>
        <w:ind w:left="708" w:firstLine="708"/>
        <w:jc w:val="both"/>
        <w:rPr>
          <w:rFonts w:eastAsia="Calibri"/>
          <w:i/>
          <w:sz w:val="20"/>
          <w:szCs w:val="20"/>
          <w:lang w:val="en-GB"/>
        </w:rPr>
      </w:pPr>
    </w:p>
    <w:p w:rsidR="00536A6D" w:rsidRDefault="00536A6D" w:rsidP="008F597B">
      <w:pPr>
        <w:jc w:val="center"/>
        <w:rPr>
          <w:rFonts w:eastAsia="Calibri"/>
          <w:lang w:val="en-GB"/>
        </w:rPr>
      </w:pPr>
      <w:r w:rsidRPr="00586D23">
        <w:rPr>
          <w:rFonts w:eastAsia="Calibri"/>
          <w:lang w:val="en-GB"/>
        </w:rPr>
        <w:t xml:space="preserve">регистрирано съгласно законодателството на ................................................,  данни по регистрация: ………………………………………..(ЕИК/Булстат или друга идентификация съобразно приложимото законодателство; седалище и адрес на управление и др. такива) във връзка с обществена поръчка с предмет: </w:t>
      </w:r>
    </w:p>
    <w:p w:rsidR="008F597B" w:rsidRDefault="008F597B" w:rsidP="008F597B">
      <w:pPr>
        <w:jc w:val="center"/>
        <w:rPr>
          <w:rFonts w:eastAsia="Calibri"/>
          <w:lang w:val="en-GB"/>
        </w:rPr>
      </w:pPr>
    </w:p>
    <w:p w:rsidR="008F597B" w:rsidRDefault="007264E3" w:rsidP="008F597B">
      <w:pPr>
        <w:jc w:val="center"/>
        <w:rPr>
          <w:rFonts w:eastAsia="Calibri"/>
          <w:lang w:val="en-GB"/>
        </w:rPr>
      </w:pPr>
      <w:r w:rsidRPr="0061339B">
        <w:t xml:space="preserve">„Избор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w:t>
      </w:r>
    </w:p>
    <w:p w:rsidR="008F597B" w:rsidRPr="00586D23" w:rsidRDefault="008F597B" w:rsidP="008F597B">
      <w:pPr>
        <w:jc w:val="center"/>
        <w:rPr>
          <w:b/>
          <w:color w:val="000000"/>
          <w:shd w:val="clear" w:color="auto" w:fill="FFFFFF"/>
        </w:rPr>
      </w:pPr>
    </w:p>
    <w:p w:rsidR="00536A6D" w:rsidRPr="00586D23" w:rsidRDefault="00536A6D" w:rsidP="00536A6D">
      <w:pPr>
        <w:jc w:val="both"/>
        <w:rPr>
          <w:b/>
          <w:i/>
          <w:lang w:val="en-GB"/>
        </w:rPr>
      </w:pPr>
    </w:p>
    <w:p w:rsidR="00536A6D" w:rsidRPr="00586D23" w:rsidRDefault="00536A6D" w:rsidP="00536A6D">
      <w:pPr>
        <w:jc w:val="both"/>
        <w:rPr>
          <w:b/>
          <w:i/>
        </w:rPr>
      </w:pPr>
    </w:p>
    <w:p w:rsidR="00536A6D" w:rsidRPr="00586D23" w:rsidRDefault="00536A6D" w:rsidP="00536A6D">
      <w:pPr>
        <w:autoSpaceDE w:val="0"/>
        <w:autoSpaceDN w:val="0"/>
        <w:adjustRightInd w:val="0"/>
        <w:jc w:val="center"/>
        <w:rPr>
          <w:rFonts w:eastAsia="Calibri"/>
          <w:b/>
          <w:lang w:val="en-GB"/>
        </w:rPr>
      </w:pPr>
      <w:r w:rsidRPr="00586D23">
        <w:rPr>
          <w:rFonts w:eastAsia="Calibri"/>
          <w:b/>
          <w:lang w:val="en-GB"/>
        </w:rPr>
        <w:t>Д Е К Л А Р И Р А М:</w:t>
      </w:r>
    </w:p>
    <w:p w:rsidR="00536A6D" w:rsidRPr="00586D23" w:rsidRDefault="00536A6D" w:rsidP="00536A6D">
      <w:pPr>
        <w:autoSpaceDE w:val="0"/>
        <w:autoSpaceDN w:val="0"/>
        <w:adjustRightInd w:val="0"/>
        <w:jc w:val="center"/>
        <w:rPr>
          <w:rFonts w:eastAsia="Calibri"/>
          <w:b/>
          <w:lang w:val="en-GB"/>
        </w:rPr>
      </w:pPr>
    </w:p>
    <w:p w:rsidR="00536A6D" w:rsidRPr="00586D23" w:rsidRDefault="00536A6D" w:rsidP="00536A6D">
      <w:pPr>
        <w:autoSpaceDE w:val="0"/>
        <w:autoSpaceDN w:val="0"/>
        <w:adjustRightInd w:val="0"/>
        <w:ind w:firstLine="709"/>
        <w:jc w:val="both"/>
        <w:rPr>
          <w:rFonts w:eastAsia="Calibri"/>
          <w:lang w:val="en-GB"/>
        </w:rPr>
      </w:pPr>
      <w:r w:rsidRPr="00586D23">
        <w:rPr>
          <w:rFonts w:eastAsia="Calibri"/>
          <w:lang w:val="en-GB"/>
        </w:rPr>
        <w:t xml:space="preserve">1. </w:t>
      </w:r>
      <w:r w:rsidRPr="00586D23">
        <w:rPr>
          <w:spacing w:val="1"/>
          <w:lang w:val="en-GB"/>
        </w:rPr>
        <w:t xml:space="preserve">Аз лично / Представляваното от мен дружество: </w:t>
      </w:r>
      <w:r w:rsidRPr="00586D23">
        <w:rPr>
          <w:rFonts w:eastAsia="Calibri"/>
          <w:lang w:val="en-GB"/>
        </w:rPr>
        <w:t>………….….………………………</w:t>
      </w:r>
    </w:p>
    <w:p w:rsidR="00536A6D" w:rsidRPr="00586D23" w:rsidRDefault="00536A6D" w:rsidP="00536A6D">
      <w:pPr>
        <w:autoSpaceDE w:val="0"/>
        <w:autoSpaceDN w:val="0"/>
        <w:adjustRightInd w:val="0"/>
        <w:jc w:val="both"/>
        <w:rPr>
          <w:rFonts w:eastAsia="Calibri"/>
          <w:lang w:val="en-GB"/>
        </w:rPr>
      </w:pPr>
      <w:r w:rsidRPr="00586D23">
        <w:rPr>
          <w:rFonts w:eastAsia="Calibri"/>
          <w:lang w:val="en-GB"/>
        </w:rPr>
        <w:t>.............................................................................................................................................................</w:t>
      </w:r>
    </w:p>
    <w:p w:rsidR="00536A6D" w:rsidRPr="00586D23" w:rsidRDefault="00536A6D" w:rsidP="00536A6D">
      <w:pPr>
        <w:autoSpaceDE w:val="0"/>
        <w:autoSpaceDN w:val="0"/>
        <w:adjustRightInd w:val="0"/>
        <w:ind w:firstLine="708"/>
        <w:jc w:val="both"/>
        <w:rPr>
          <w:rFonts w:eastAsia="Calibri"/>
          <w:sz w:val="20"/>
          <w:szCs w:val="20"/>
          <w:lang w:val="en-GB"/>
        </w:rPr>
      </w:pPr>
      <w:r w:rsidRPr="00586D23">
        <w:rPr>
          <w:rFonts w:eastAsia="Calibri"/>
          <w:i/>
          <w:sz w:val="20"/>
          <w:szCs w:val="20"/>
          <w:lang w:val="en-GB"/>
        </w:rPr>
        <w:t>(посочете лицето, което представлявате</w:t>
      </w:r>
      <w:r w:rsidRPr="00586D23">
        <w:rPr>
          <w:rFonts w:eastAsia="Calibri"/>
          <w:sz w:val="20"/>
          <w:szCs w:val="20"/>
          <w:lang w:val="en-GB"/>
        </w:rPr>
        <w:t>)</w:t>
      </w:r>
    </w:p>
    <w:p w:rsidR="00536A6D" w:rsidRPr="00586D23" w:rsidRDefault="00536A6D" w:rsidP="00536A6D">
      <w:pPr>
        <w:autoSpaceDE w:val="0"/>
        <w:autoSpaceDN w:val="0"/>
        <w:adjustRightInd w:val="0"/>
        <w:ind w:firstLine="708"/>
        <w:jc w:val="both"/>
        <w:rPr>
          <w:rFonts w:eastAsia="Calibri"/>
          <w:sz w:val="20"/>
          <w:szCs w:val="20"/>
          <w:lang w:val="en-GB"/>
        </w:rPr>
      </w:pPr>
    </w:p>
    <w:p w:rsidR="00536A6D" w:rsidRPr="00586D23" w:rsidRDefault="00536A6D" w:rsidP="00536A6D">
      <w:pPr>
        <w:autoSpaceDE w:val="0"/>
        <w:autoSpaceDN w:val="0"/>
        <w:adjustRightInd w:val="0"/>
        <w:jc w:val="both"/>
        <w:rPr>
          <w:rFonts w:eastAsia="Calibri"/>
          <w:lang w:val="en-GB"/>
        </w:rPr>
      </w:pPr>
      <w:r w:rsidRPr="00586D23">
        <w:rPr>
          <w:rFonts w:eastAsia="Calibri"/>
          <w:lang w:val="en-GB"/>
        </w:rPr>
        <w:t>изразявам съгласието да участвам/участваме като подизпълнител на ........................................</w:t>
      </w:r>
    </w:p>
    <w:p w:rsidR="00536A6D" w:rsidRPr="00586D23" w:rsidRDefault="00536A6D" w:rsidP="00536A6D">
      <w:pPr>
        <w:autoSpaceDE w:val="0"/>
        <w:autoSpaceDN w:val="0"/>
        <w:adjustRightInd w:val="0"/>
        <w:jc w:val="both"/>
        <w:rPr>
          <w:rFonts w:eastAsia="Calibri"/>
          <w:lang w:val="en-GB"/>
        </w:rPr>
      </w:pPr>
      <w:r w:rsidRPr="00586D23">
        <w:rPr>
          <w:rFonts w:eastAsia="Calibri"/>
          <w:lang w:val="en-GB"/>
        </w:rPr>
        <w:t>..............................................................................................................................................................</w:t>
      </w:r>
    </w:p>
    <w:p w:rsidR="00536A6D" w:rsidRPr="00586D23" w:rsidRDefault="00536A6D" w:rsidP="00536A6D">
      <w:pPr>
        <w:autoSpaceDE w:val="0"/>
        <w:autoSpaceDN w:val="0"/>
        <w:adjustRightInd w:val="0"/>
        <w:ind w:firstLine="709"/>
        <w:jc w:val="both"/>
        <w:rPr>
          <w:rFonts w:eastAsia="Calibri"/>
          <w:i/>
          <w:sz w:val="20"/>
          <w:szCs w:val="20"/>
          <w:lang w:val="en-GB"/>
        </w:rPr>
      </w:pPr>
      <w:r w:rsidRPr="00586D23">
        <w:rPr>
          <w:rFonts w:eastAsia="Calibri"/>
          <w:i/>
          <w:sz w:val="20"/>
          <w:szCs w:val="20"/>
          <w:lang w:val="en-GB"/>
        </w:rPr>
        <w:t>(посочете участника, на който сте подизпълнител)</w:t>
      </w:r>
    </w:p>
    <w:p w:rsidR="00536A6D" w:rsidRPr="00586D23" w:rsidRDefault="00536A6D" w:rsidP="00536A6D">
      <w:pPr>
        <w:autoSpaceDE w:val="0"/>
        <w:autoSpaceDN w:val="0"/>
        <w:adjustRightInd w:val="0"/>
        <w:ind w:firstLine="709"/>
        <w:jc w:val="both"/>
        <w:rPr>
          <w:rFonts w:eastAsia="Calibri"/>
          <w:i/>
          <w:sz w:val="20"/>
          <w:szCs w:val="20"/>
          <w:lang w:val="en-GB"/>
        </w:rPr>
      </w:pPr>
    </w:p>
    <w:p w:rsidR="00536A6D" w:rsidRPr="00586D23" w:rsidRDefault="00536A6D" w:rsidP="00536A6D">
      <w:pPr>
        <w:autoSpaceDE w:val="0"/>
        <w:autoSpaceDN w:val="0"/>
        <w:adjustRightInd w:val="0"/>
        <w:jc w:val="both"/>
        <w:rPr>
          <w:rFonts w:eastAsia="Calibri"/>
          <w:lang w:val="en-GB"/>
        </w:rPr>
      </w:pPr>
      <w:r w:rsidRPr="00586D23">
        <w:rPr>
          <w:rFonts w:eastAsia="Calibri"/>
          <w:b/>
          <w:lang w:val="en-GB"/>
        </w:rPr>
        <w:t>при изпълнение на</w:t>
      </w:r>
      <w:r w:rsidRPr="00586D23">
        <w:rPr>
          <w:rFonts w:eastAsia="Calibri"/>
          <w:b/>
        </w:rPr>
        <w:t xml:space="preserve"> обществената поръчка по Обособена позиция №</w:t>
      </w:r>
      <w:r w:rsidRPr="00586D23">
        <w:rPr>
          <w:rFonts w:eastAsia="Calibri"/>
        </w:rPr>
        <w:t>……………………</w:t>
      </w:r>
    </w:p>
    <w:p w:rsidR="00536A6D" w:rsidRPr="00586D23" w:rsidRDefault="00536A6D" w:rsidP="00536A6D">
      <w:pPr>
        <w:autoSpaceDE w:val="0"/>
        <w:autoSpaceDN w:val="0"/>
        <w:adjustRightInd w:val="0"/>
        <w:jc w:val="both"/>
        <w:rPr>
          <w:rFonts w:eastAsia="Calibri"/>
          <w:lang w:val="en-GB"/>
        </w:rPr>
      </w:pPr>
    </w:p>
    <w:p w:rsidR="00536A6D" w:rsidRPr="00586D23" w:rsidRDefault="00536A6D" w:rsidP="00536A6D">
      <w:pPr>
        <w:autoSpaceDE w:val="0"/>
        <w:autoSpaceDN w:val="0"/>
        <w:adjustRightInd w:val="0"/>
        <w:ind w:firstLine="709"/>
        <w:jc w:val="both"/>
        <w:rPr>
          <w:rFonts w:eastAsia="Calibri"/>
          <w:lang w:val="en-GB"/>
        </w:rPr>
      </w:pPr>
      <w:r w:rsidRPr="00586D23">
        <w:rPr>
          <w:rFonts w:eastAsia="Calibri"/>
          <w:lang w:val="en-GB"/>
        </w:rPr>
        <w:t>2. Дейностите, които ще изпълняваме като подизпълнител са:</w:t>
      </w:r>
    </w:p>
    <w:p w:rsidR="00536A6D" w:rsidRPr="00586D23" w:rsidRDefault="00536A6D" w:rsidP="00536A6D">
      <w:pPr>
        <w:autoSpaceDE w:val="0"/>
        <w:autoSpaceDN w:val="0"/>
        <w:adjustRightInd w:val="0"/>
        <w:jc w:val="both"/>
        <w:rPr>
          <w:rFonts w:eastAsia="Calibri"/>
          <w:lang w:val="en-GB"/>
        </w:rPr>
      </w:pPr>
      <w:r w:rsidRPr="00586D23">
        <w:rPr>
          <w:rFonts w:eastAsia="Calibri"/>
          <w:lang w:val="en-GB"/>
        </w:rPr>
        <w:t>..............................................................................................................................................................</w:t>
      </w:r>
    </w:p>
    <w:p w:rsidR="00536A6D" w:rsidRPr="00586D23" w:rsidRDefault="00536A6D" w:rsidP="00536A6D">
      <w:pPr>
        <w:autoSpaceDE w:val="0"/>
        <w:autoSpaceDN w:val="0"/>
        <w:adjustRightInd w:val="0"/>
        <w:jc w:val="both"/>
        <w:rPr>
          <w:rFonts w:eastAsia="Calibri"/>
          <w:i/>
          <w:sz w:val="20"/>
          <w:szCs w:val="20"/>
          <w:lang w:val="en-GB"/>
        </w:rPr>
      </w:pPr>
      <w:r w:rsidRPr="00586D23">
        <w:rPr>
          <w:rFonts w:eastAsia="Calibri"/>
          <w:i/>
          <w:sz w:val="20"/>
          <w:szCs w:val="20"/>
          <w:lang w:val="en-GB"/>
        </w:rPr>
        <w:t>(избройте конкретните части от обекта на обществената поръчка, които ще бъдат изпълнени от Вас като подизпълнител)</w:t>
      </w:r>
    </w:p>
    <w:p w:rsidR="00536A6D" w:rsidRPr="00586D23" w:rsidRDefault="00536A6D" w:rsidP="00536A6D">
      <w:pPr>
        <w:autoSpaceDE w:val="0"/>
        <w:autoSpaceDN w:val="0"/>
        <w:adjustRightInd w:val="0"/>
        <w:jc w:val="both"/>
        <w:rPr>
          <w:rFonts w:eastAsia="Calibri"/>
          <w:i/>
          <w:sz w:val="20"/>
          <w:szCs w:val="20"/>
          <w:lang w:val="en-GB"/>
        </w:rPr>
      </w:pPr>
    </w:p>
    <w:p w:rsidR="00536A6D" w:rsidRPr="00586D23" w:rsidRDefault="00536A6D" w:rsidP="00536A6D">
      <w:pPr>
        <w:numPr>
          <w:ilvl w:val="0"/>
          <w:numId w:val="5"/>
        </w:numPr>
        <w:autoSpaceDE w:val="0"/>
        <w:autoSpaceDN w:val="0"/>
        <w:adjustRightInd w:val="0"/>
        <w:ind w:firstLine="709"/>
        <w:jc w:val="both"/>
        <w:rPr>
          <w:rFonts w:eastAsia="Calibri"/>
          <w:lang w:val="en-GB"/>
        </w:rPr>
      </w:pPr>
      <w:r w:rsidRPr="00586D23">
        <w:rPr>
          <w:spacing w:val="1"/>
          <w:lang w:val="en-GB"/>
        </w:rPr>
        <w:t>Аз лично / Представляваното от мен дружество</w:t>
      </w:r>
      <w:r w:rsidRPr="00586D23">
        <w:rPr>
          <w:b/>
          <w:spacing w:val="1"/>
          <w:lang w:val="en-GB"/>
        </w:rPr>
        <w:t xml:space="preserve"> не</w:t>
      </w:r>
      <w:r w:rsidRPr="00586D23">
        <w:rPr>
          <w:i/>
          <w:iCs/>
          <w:spacing w:val="1"/>
          <w:lang w:val="en-GB"/>
        </w:rPr>
        <w:t>участвам / участва</w:t>
      </w:r>
      <w:r w:rsidRPr="00586D23">
        <w:rPr>
          <w:spacing w:val="1"/>
          <w:lang w:val="en-GB"/>
        </w:rPr>
        <w:t xml:space="preserve"> в посочената процедура със самостоятелна оферта, включително като член на обединение.</w:t>
      </w:r>
    </w:p>
    <w:p w:rsidR="00536A6D" w:rsidRPr="00586D23" w:rsidRDefault="00536A6D" w:rsidP="00536A6D">
      <w:pPr>
        <w:autoSpaceDE w:val="0"/>
        <w:autoSpaceDN w:val="0"/>
        <w:adjustRightInd w:val="0"/>
        <w:rPr>
          <w:rFonts w:eastAsia="Calibri"/>
          <w:lang w:val="en-GB"/>
        </w:rPr>
      </w:pPr>
    </w:p>
    <w:p w:rsidR="00536A6D" w:rsidRPr="00586D23" w:rsidRDefault="00536A6D" w:rsidP="00536A6D">
      <w:pPr>
        <w:autoSpaceDE w:val="0"/>
        <w:autoSpaceDN w:val="0"/>
        <w:adjustRightInd w:val="0"/>
        <w:rPr>
          <w:rFonts w:eastAsia="Calibri"/>
          <w:lang w:val="en-GB"/>
        </w:rPr>
      </w:pPr>
    </w:p>
    <w:tbl>
      <w:tblPr>
        <w:tblW w:w="9000" w:type="dxa"/>
        <w:tblInd w:w="10" w:type="dxa"/>
        <w:tblLayout w:type="fixed"/>
        <w:tblCellMar>
          <w:left w:w="0" w:type="dxa"/>
          <w:right w:w="0" w:type="dxa"/>
        </w:tblCellMar>
        <w:tblLook w:val="04A0"/>
      </w:tblPr>
      <w:tblGrid>
        <w:gridCol w:w="4320"/>
        <w:gridCol w:w="4680"/>
      </w:tblGrid>
      <w:tr w:rsidR="00536A6D" w:rsidRPr="00586D23" w:rsidTr="00FD0060">
        <w:tc>
          <w:tcPr>
            <w:tcW w:w="432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Calibri"/>
                <w:lang w:val="en-GB"/>
              </w:rPr>
            </w:pPr>
            <w:r w:rsidRPr="00586D23">
              <w:rPr>
                <w:rFonts w:eastAsia="Calibri"/>
                <w:lang w:val="en-GB"/>
              </w:rPr>
              <w:lastRenderedPageBreak/>
              <w:t xml:space="preserve">Дата </w:t>
            </w:r>
          </w:p>
        </w:tc>
        <w:tc>
          <w:tcPr>
            <w:tcW w:w="468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Calibri"/>
                <w:lang w:val="en-GB"/>
              </w:rPr>
            </w:pPr>
            <w:r w:rsidRPr="00586D23">
              <w:rPr>
                <w:rFonts w:eastAsia="Calibri"/>
                <w:lang w:val="en-GB"/>
              </w:rPr>
              <w:t>........................./........................../.......................</w:t>
            </w:r>
          </w:p>
        </w:tc>
      </w:tr>
      <w:tr w:rsidR="00536A6D" w:rsidRPr="00586D23" w:rsidTr="00FD0060">
        <w:tc>
          <w:tcPr>
            <w:tcW w:w="432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Calibri"/>
              </w:rPr>
            </w:pPr>
            <w:r w:rsidRPr="00586D23">
              <w:rPr>
                <w:rFonts w:eastAsia="Calibri"/>
                <w:lang w:val="en-GB"/>
              </w:rPr>
              <w:t>Име</w:t>
            </w:r>
            <w:r w:rsidRPr="00586D23">
              <w:rPr>
                <w:rFonts w:eastAsia="Calibri"/>
              </w:rPr>
              <w:t xml:space="preserve"> и</w:t>
            </w:r>
            <w:r w:rsidRPr="00586D23">
              <w:rPr>
                <w:rFonts w:eastAsia="Calibri"/>
                <w:lang w:val="en-GB"/>
              </w:rPr>
              <w:t xml:space="preserve"> фамилия</w:t>
            </w:r>
          </w:p>
        </w:tc>
        <w:tc>
          <w:tcPr>
            <w:tcW w:w="468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Calibri"/>
                <w:lang w:val="en-GB"/>
              </w:rPr>
            </w:pPr>
            <w:r w:rsidRPr="00586D23">
              <w:rPr>
                <w:rFonts w:eastAsia="Calibri"/>
                <w:lang w:val="en-GB"/>
              </w:rPr>
              <w:t>.............................................................................</w:t>
            </w:r>
          </w:p>
        </w:tc>
      </w:tr>
      <w:tr w:rsidR="00536A6D" w:rsidRPr="00586D23" w:rsidTr="00FD0060">
        <w:tc>
          <w:tcPr>
            <w:tcW w:w="432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Calibri"/>
              </w:rPr>
            </w:pPr>
            <w:r w:rsidRPr="00586D23">
              <w:rPr>
                <w:rFonts w:eastAsia="Calibri"/>
                <w:lang w:val="en-GB"/>
              </w:rPr>
              <w:t>Подпис (и печат)</w:t>
            </w:r>
          </w:p>
        </w:tc>
        <w:tc>
          <w:tcPr>
            <w:tcW w:w="468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Calibri"/>
                <w:lang w:val="en-GB"/>
              </w:rPr>
            </w:pPr>
            <w:r w:rsidRPr="00586D23">
              <w:rPr>
                <w:rFonts w:eastAsia="Calibri"/>
                <w:lang w:val="en-GB"/>
              </w:rPr>
              <w:t>.............................................................................</w:t>
            </w:r>
          </w:p>
        </w:tc>
      </w:tr>
    </w:tbl>
    <w:p w:rsidR="00536A6D" w:rsidRPr="00586D23" w:rsidRDefault="00536A6D" w:rsidP="00536A6D">
      <w:pPr>
        <w:autoSpaceDE w:val="0"/>
        <w:autoSpaceDN w:val="0"/>
        <w:adjustRightInd w:val="0"/>
        <w:jc w:val="right"/>
        <w:rPr>
          <w:b/>
          <w:lang w:val="en-GB"/>
        </w:rPr>
      </w:pPr>
    </w:p>
    <w:p w:rsidR="00536A6D" w:rsidRPr="00586D23"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536A6D" w:rsidRDefault="00536A6D" w:rsidP="00536A6D">
      <w:pPr>
        <w:autoSpaceDE w:val="0"/>
        <w:autoSpaceDN w:val="0"/>
        <w:adjustRightInd w:val="0"/>
        <w:jc w:val="right"/>
        <w:rPr>
          <w:b/>
        </w:rPr>
      </w:pPr>
    </w:p>
    <w:p w:rsidR="00E94241" w:rsidRDefault="00E94241" w:rsidP="00536A6D">
      <w:pPr>
        <w:autoSpaceDE w:val="0"/>
        <w:autoSpaceDN w:val="0"/>
        <w:adjustRightInd w:val="0"/>
        <w:jc w:val="right"/>
        <w:rPr>
          <w:b/>
          <w:lang w:val="en-GB"/>
        </w:rPr>
      </w:pPr>
    </w:p>
    <w:p w:rsidR="00E94241" w:rsidRDefault="00E94241" w:rsidP="00536A6D">
      <w:pPr>
        <w:autoSpaceDE w:val="0"/>
        <w:autoSpaceDN w:val="0"/>
        <w:adjustRightInd w:val="0"/>
        <w:jc w:val="right"/>
        <w:rPr>
          <w:b/>
          <w:lang w:val="en-GB"/>
        </w:rPr>
      </w:pPr>
    </w:p>
    <w:p w:rsidR="00E94241" w:rsidRDefault="00E94241" w:rsidP="00536A6D">
      <w:pPr>
        <w:autoSpaceDE w:val="0"/>
        <w:autoSpaceDN w:val="0"/>
        <w:adjustRightInd w:val="0"/>
        <w:jc w:val="right"/>
        <w:rPr>
          <w:b/>
          <w:lang w:val="en-GB"/>
        </w:rPr>
      </w:pPr>
    </w:p>
    <w:p w:rsidR="00E94241" w:rsidRDefault="00E94241" w:rsidP="00536A6D">
      <w:pPr>
        <w:autoSpaceDE w:val="0"/>
        <w:autoSpaceDN w:val="0"/>
        <w:adjustRightInd w:val="0"/>
        <w:jc w:val="right"/>
        <w:rPr>
          <w:b/>
          <w:lang w:val="en-GB"/>
        </w:rPr>
      </w:pPr>
    </w:p>
    <w:p w:rsidR="00E94241" w:rsidRDefault="00E94241" w:rsidP="00536A6D">
      <w:pPr>
        <w:autoSpaceDE w:val="0"/>
        <w:autoSpaceDN w:val="0"/>
        <w:adjustRightInd w:val="0"/>
        <w:jc w:val="right"/>
        <w:rPr>
          <w:b/>
          <w:lang w:val="en-GB"/>
        </w:rPr>
      </w:pPr>
    </w:p>
    <w:p w:rsidR="00E94241" w:rsidRDefault="00E94241" w:rsidP="00536A6D">
      <w:pPr>
        <w:autoSpaceDE w:val="0"/>
        <w:autoSpaceDN w:val="0"/>
        <w:adjustRightInd w:val="0"/>
        <w:jc w:val="right"/>
        <w:rPr>
          <w:b/>
          <w:lang w:val="en-GB"/>
        </w:rPr>
      </w:pPr>
    </w:p>
    <w:p w:rsidR="00E94241" w:rsidRDefault="00E94241" w:rsidP="00536A6D">
      <w:pPr>
        <w:autoSpaceDE w:val="0"/>
        <w:autoSpaceDN w:val="0"/>
        <w:adjustRightInd w:val="0"/>
        <w:jc w:val="right"/>
        <w:rPr>
          <w:b/>
          <w:lang w:val="en-GB"/>
        </w:rPr>
      </w:pPr>
    </w:p>
    <w:p w:rsidR="00E94241" w:rsidRDefault="00E94241" w:rsidP="00536A6D">
      <w:pPr>
        <w:autoSpaceDE w:val="0"/>
        <w:autoSpaceDN w:val="0"/>
        <w:adjustRightInd w:val="0"/>
        <w:jc w:val="right"/>
        <w:rPr>
          <w:b/>
          <w:lang w:val="en-GB"/>
        </w:rPr>
      </w:pPr>
    </w:p>
    <w:p w:rsidR="00E94241" w:rsidRDefault="00E94241" w:rsidP="00536A6D">
      <w:pPr>
        <w:autoSpaceDE w:val="0"/>
        <w:autoSpaceDN w:val="0"/>
        <w:adjustRightInd w:val="0"/>
        <w:jc w:val="right"/>
        <w:rPr>
          <w:b/>
          <w:lang w:val="en-GB"/>
        </w:rPr>
      </w:pPr>
    </w:p>
    <w:p w:rsidR="00E94241" w:rsidRDefault="00E94241" w:rsidP="00536A6D">
      <w:pPr>
        <w:autoSpaceDE w:val="0"/>
        <w:autoSpaceDN w:val="0"/>
        <w:adjustRightInd w:val="0"/>
        <w:jc w:val="right"/>
        <w:rPr>
          <w:b/>
          <w:lang w:val="en-GB"/>
        </w:rPr>
      </w:pPr>
    </w:p>
    <w:p w:rsidR="00536A6D" w:rsidRPr="00586D23" w:rsidRDefault="00536A6D" w:rsidP="00536A6D">
      <w:pPr>
        <w:autoSpaceDE w:val="0"/>
        <w:autoSpaceDN w:val="0"/>
        <w:adjustRightInd w:val="0"/>
        <w:jc w:val="right"/>
        <w:rPr>
          <w:b/>
          <w:lang w:val="en-GB"/>
        </w:rPr>
      </w:pPr>
      <w:r w:rsidRPr="00586D23">
        <w:rPr>
          <w:b/>
          <w:lang w:val="en-GB"/>
        </w:rPr>
        <w:lastRenderedPageBreak/>
        <w:t>Приложение №8</w:t>
      </w:r>
    </w:p>
    <w:p w:rsidR="00536A6D" w:rsidRPr="00586D23" w:rsidRDefault="00536A6D" w:rsidP="00536A6D">
      <w:pPr>
        <w:tabs>
          <w:tab w:val="left" w:pos="540"/>
          <w:tab w:val="left" w:pos="840"/>
          <w:tab w:val="left" w:pos="1080"/>
        </w:tabs>
        <w:rPr>
          <w:rFonts w:eastAsia="Calibri"/>
          <w:b/>
          <w:lang w:val="en-GB"/>
        </w:rPr>
      </w:pPr>
    </w:p>
    <w:p w:rsidR="00536A6D" w:rsidRPr="00586D23" w:rsidRDefault="00536A6D" w:rsidP="00536A6D">
      <w:pPr>
        <w:tabs>
          <w:tab w:val="left" w:pos="540"/>
          <w:tab w:val="left" w:pos="840"/>
          <w:tab w:val="left" w:pos="1080"/>
        </w:tabs>
        <w:rPr>
          <w:rFonts w:eastAsia="Calibri"/>
          <w:b/>
          <w:lang w:val="en-GB"/>
        </w:rPr>
      </w:pPr>
    </w:p>
    <w:p w:rsidR="00536A6D" w:rsidRPr="00586D23" w:rsidRDefault="00536A6D" w:rsidP="00536A6D">
      <w:pPr>
        <w:jc w:val="center"/>
        <w:rPr>
          <w:rFonts w:eastAsia="Calibri"/>
          <w:b/>
          <w:lang w:val="en-GB"/>
        </w:rPr>
      </w:pPr>
      <w:r w:rsidRPr="00586D23">
        <w:rPr>
          <w:rFonts w:eastAsia="Calibri"/>
          <w:b/>
          <w:lang w:val="en-GB"/>
        </w:rPr>
        <w:t>Д Е К Л А Р А Ц И Я</w:t>
      </w:r>
    </w:p>
    <w:p w:rsidR="00536A6D" w:rsidRPr="00586D23" w:rsidRDefault="00536A6D" w:rsidP="00536A6D">
      <w:pPr>
        <w:autoSpaceDE w:val="0"/>
        <w:autoSpaceDN w:val="0"/>
        <w:adjustRightInd w:val="0"/>
        <w:jc w:val="center"/>
        <w:rPr>
          <w:rFonts w:eastAsia="Calibri"/>
          <w:lang w:val="en-GB"/>
        </w:rPr>
      </w:pPr>
      <w:r w:rsidRPr="00586D23">
        <w:rPr>
          <w:rFonts w:eastAsia="Calibri"/>
          <w:lang w:val="en-GB"/>
        </w:rPr>
        <w:t>за съгласие за предоставяне на капацитет от трети лица</w:t>
      </w:r>
    </w:p>
    <w:p w:rsidR="00536A6D" w:rsidRPr="00586D23" w:rsidRDefault="00536A6D" w:rsidP="00536A6D">
      <w:pPr>
        <w:autoSpaceDE w:val="0"/>
        <w:autoSpaceDN w:val="0"/>
        <w:adjustRightInd w:val="0"/>
        <w:jc w:val="center"/>
        <w:rPr>
          <w:rFonts w:eastAsia="Calibri"/>
          <w:lang w:val="en-GB"/>
        </w:rPr>
      </w:pPr>
    </w:p>
    <w:p w:rsidR="00536A6D" w:rsidRPr="00586D23" w:rsidRDefault="00536A6D" w:rsidP="00536A6D">
      <w:pPr>
        <w:jc w:val="both"/>
        <w:rPr>
          <w:rFonts w:eastAsia="Calibri"/>
          <w:lang w:val="en-GB"/>
        </w:rPr>
      </w:pPr>
      <w:r w:rsidRPr="00586D23">
        <w:rPr>
          <w:rFonts w:eastAsia="Calibri"/>
          <w:lang w:val="en-GB"/>
        </w:rPr>
        <w:t>Подписаният/Подписаната: …………………………………………………..................................</w:t>
      </w:r>
    </w:p>
    <w:p w:rsidR="00536A6D" w:rsidRPr="00586D23" w:rsidRDefault="00536A6D" w:rsidP="00536A6D">
      <w:pPr>
        <w:ind w:left="2832" w:firstLine="708"/>
        <w:jc w:val="both"/>
        <w:rPr>
          <w:rFonts w:eastAsia="Calibri"/>
          <w:i/>
          <w:sz w:val="20"/>
          <w:szCs w:val="20"/>
          <w:lang w:val="en-GB"/>
        </w:rPr>
      </w:pPr>
      <w:r w:rsidRPr="00586D23">
        <w:rPr>
          <w:rFonts w:eastAsia="Calibri"/>
          <w:i/>
          <w:sz w:val="20"/>
          <w:szCs w:val="20"/>
          <w:lang w:val="en-GB"/>
        </w:rPr>
        <w:t>(име, презиме, фамилия)</w:t>
      </w:r>
    </w:p>
    <w:p w:rsidR="00536A6D" w:rsidRPr="00586D23" w:rsidRDefault="00536A6D" w:rsidP="00536A6D">
      <w:pPr>
        <w:tabs>
          <w:tab w:val="left" w:leader="dot" w:pos="6588"/>
        </w:tabs>
        <w:jc w:val="both"/>
        <w:rPr>
          <w:rFonts w:eastAsia="Calibri"/>
          <w:lang w:val="en-GB"/>
        </w:rPr>
      </w:pPr>
      <w:r w:rsidRPr="00586D23">
        <w:rPr>
          <w:rFonts w:eastAsia="Calibri"/>
          <w:lang w:val="en-GB"/>
        </w:rPr>
        <w:t>в качеството си на …………………………………………………………………………………</w:t>
      </w:r>
    </w:p>
    <w:p w:rsidR="00536A6D" w:rsidRPr="00586D23" w:rsidRDefault="00536A6D" w:rsidP="00536A6D">
      <w:pPr>
        <w:ind w:left="1416" w:firstLine="708"/>
        <w:jc w:val="both"/>
        <w:rPr>
          <w:rFonts w:eastAsia="Calibri"/>
          <w:i/>
          <w:sz w:val="20"/>
          <w:szCs w:val="20"/>
          <w:lang w:val="en-GB"/>
        </w:rPr>
      </w:pPr>
      <w:r w:rsidRPr="00586D23">
        <w:rPr>
          <w:rFonts w:eastAsia="Calibri"/>
          <w:i/>
          <w:sz w:val="20"/>
          <w:szCs w:val="20"/>
          <w:lang w:val="en-GB"/>
        </w:rPr>
        <w:t>(длъжност)</w:t>
      </w:r>
    </w:p>
    <w:p w:rsidR="00536A6D" w:rsidRPr="00586D23" w:rsidRDefault="00536A6D" w:rsidP="00536A6D">
      <w:pPr>
        <w:jc w:val="both"/>
        <w:rPr>
          <w:rFonts w:eastAsia="Calibri"/>
          <w:lang w:val="en-GB"/>
        </w:rPr>
      </w:pPr>
      <w:r w:rsidRPr="00586D23">
        <w:rPr>
          <w:rFonts w:eastAsia="Calibri"/>
          <w:lang w:val="en-GB"/>
        </w:rPr>
        <w:t xml:space="preserve">на …………………………………………..…………………………………………..………… , </w:t>
      </w:r>
    </w:p>
    <w:p w:rsidR="00536A6D" w:rsidRPr="00586D23" w:rsidRDefault="00536A6D" w:rsidP="00536A6D">
      <w:pPr>
        <w:ind w:left="708" w:firstLine="708"/>
        <w:jc w:val="both"/>
        <w:rPr>
          <w:rFonts w:eastAsia="Calibri"/>
          <w:i/>
          <w:sz w:val="20"/>
          <w:szCs w:val="20"/>
          <w:lang w:val="en-GB"/>
        </w:rPr>
      </w:pPr>
      <w:r w:rsidRPr="00586D23">
        <w:rPr>
          <w:rFonts w:eastAsia="Calibri"/>
          <w:i/>
          <w:sz w:val="20"/>
          <w:szCs w:val="20"/>
          <w:lang w:val="en-GB"/>
        </w:rPr>
        <w:t>(наименование на лицето)</w:t>
      </w:r>
    </w:p>
    <w:p w:rsidR="00536A6D" w:rsidRDefault="00536A6D" w:rsidP="00536A6D">
      <w:pPr>
        <w:jc w:val="center"/>
        <w:rPr>
          <w:rFonts w:eastAsia="Calibri"/>
          <w:lang w:val="en-GB"/>
        </w:rPr>
      </w:pPr>
      <w:r w:rsidRPr="00586D23">
        <w:rPr>
          <w:rFonts w:eastAsia="Calibri"/>
          <w:lang w:val="en-GB"/>
        </w:rPr>
        <w:t xml:space="preserve">регистрирано съгласно законодателството на ................................................,  данни по регистрация: ………………………………………..(ЕИК/Булстат или друга идентификация съобразно приложимото законодателство; седалище и адрес на управление и др. такива) във връзка с обществена поръчка с предмет: </w:t>
      </w:r>
    </w:p>
    <w:p w:rsidR="00F8509E" w:rsidRDefault="00F8509E" w:rsidP="00536A6D">
      <w:pPr>
        <w:jc w:val="center"/>
        <w:rPr>
          <w:rFonts w:eastAsia="Calibri"/>
          <w:lang w:val="en-GB"/>
        </w:rPr>
      </w:pPr>
    </w:p>
    <w:p w:rsidR="0035715E" w:rsidRPr="00586D23" w:rsidRDefault="0035715E" w:rsidP="0035715E">
      <w:pPr>
        <w:jc w:val="center"/>
        <w:rPr>
          <w:sz w:val="20"/>
          <w:szCs w:val="20"/>
        </w:rPr>
      </w:pPr>
      <w:r w:rsidRPr="0061339B">
        <w:t xml:space="preserve">„Избор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w:t>
      </w:r>
    </w:p>
    <w:p w:rsidR="00F8509E" w:rsidRDefault="00F8509E" w:rsidP="00536A6D">
      <w:pPr>
        <w:jc w:val="center"/>
        <w:rPr>
          <w:rFonts w:eastAsia="Calibri"/>
          <w:lang w:val="en-GB"/>
        </w:rPr>
      </w:pPr>
    </w:p>
    <w:p w:rsidR="00F8509E" w:rsidRPr="00586D23" w:rsidRDefault="00F8509E" w:rsidP="00536A6D">
      <w:pPr>
        <w:jc w:val="center"/>
        <w:rPr>
          <w:rFonts w:eastAsia="Calibri"/>
        </w:rPr>
      </w:pPr>
    </w:p>
    <w:p w:rsidR="00536A6D" w:rsidRPr="00586D23" w:rsidRDefault="00536A6D" w:rsidP="00536A6D">
      <w:pPr>
        <w:jc w:val="center"/>
        <w:rPr>
          <w:rFonts w:eastAsia="Calibri"/>
          <w:b/>
        </w:rPr>
      </w:pPr>
      <w:r w:rsidRPr="00586D23">
        <w:rPr>
          <w:rFonts w:eastAsia="Calibri"/>
          <w:b/>
        </w:rPr>
        <w:t>Д Е К Л А Р И Р А М:</w:t>
      </w:r>
    </w:p>
    <w:p w:rsidR="00536A6D" w:rsidRPr="00586D23" w:rsidRDefault="00536A6D" w:rsidP="00536A6D">
      <w:pPr>
        <w:jc w:val="center"/>
        <w:rPr>
          <w:rFonts w:eastAsia="Calibri"/>
          <w:b/>
          <w:lang w:val="en-GB"/>
        </w:rPr>
      </w:pPr>
    </w:p>
    <w:p w:rsidR="00536A6D" w:rsidRPr="00586D23" w:rsidRDefault="00536A6D" w:rsidP="00536A6D">
      <w:pPr>
        <w:autoSpaceDE w:val="0"/>
        <w:autoSpaceDN w:val="0"/>
        <w:adjustRightInd w:val="0"/>
        <w:rPr>
          <w:rFonts w:eastAsia="Calibri"/>
          <w:lang w:val="en-GB"/>
        </w:rPr>
      </w:pPr>
      <w:r w:rsidRPr="00586D23">
        <w:rPr>
          <w:rFonts w:eastAsia="Calibri"/>
          <w:lang w:val="en-GB"/>
        </w:rPr>
        <w:t>1. На основание чл. 65 от ЗОП изразявам съгласието да предоставя капацитет/ресурси на ............................................................................................................................................................</w:t>
      </w:r>
    </w:p>
    <w:p w:rsidR="00536A6D" w:rsidRPr="00586D23" w:rsidRDefault="00536A6D" w:rsidP="00536A6D">
      <w:pPr>
        <w:autoSpaceDE w:val="0"/>
        <w:autoSpaceDN w:val="0"/>
        <w:adjustRightInd w:val="0"/>
        <w:jc w:val="center"/>
        <w:rPr>
          <w:rFonts w:eastAsia="Calibri"/>
          <w:i/>
          <w:sz w:val="20"/>
          <w:szCs w:val="20"/>
        </w:rPr>
      </w:pPr>
      <w:r w:rsidRPr="00586D23">
        <w:rPr>
          <w:rFonts w:eastAsia="Calibri"/>
          <w:i/>
          <w:sz w:val="20"/>
          <w:szCs w:val="20"/>
          <w:lang w:val="en-GB"/>
        </w:rPr>
        <w:t>(посочете участника, на който ще предоставите капацитет/ресурси)</w:t>
      </w:r>
    </w:p>
    <w:p w:rsidR="00536A6D" w:rsidRPr="00586D23" w:rsidRDefault="00536A6D" w:rsidP="00536A6D">
      <w:pPr>
        <w:autoSpaceDE w:val="0"/>
        <w:autoSpaceDN w:val="0"/>
        <w:adjustRightInd w:val="0"/>
        <w:jc w:val="center"/>
        <w:rPr>
          <w:rFonts w:eastAsia="Calibri"/>
          <w:i/>
          <w:sz w:val="20"/>
          <w:szCs w:val="20"/>
        </w:rPr>
      </w:pPr>
    </w:p>
    <w:p w:rsidR="00536A6D" w:rsidRPr="00586D23" w:rsidRDefault="00536A6D" w:rsidP="00536A6D">
      <w:pPr>
        <w:autoSpaceDE w:val="0"/>
        <w:autoSpaceDN w:val="0"/>
        <w:adjustRightInd w:val="0"/>
        <w:rPr>
          <w:rFonts w:eastAsia="Calibri"/>
          <w:lang w:val="en-GB"/>
        </w:rPr>
      </w:pPr>
      <w:r w:rsidRPr="00586D23">
        <w:rPr>
          <w:rFonts w:eastAsia="Calibri"/>
          <w:b/>
          <w:lang w:val="en-GB"/>
        </w:rPr>
        <w:t xml:space="preserve">при изпълнение на </w:t>
      </w:r>
      <w:r w:rsidRPr="00586D23">
        <w:rPr>
          <w:rFonts w:eastAsia="Calibri"/>
          <w:b/>
        </w:rPr>
        <w:t>обществената поръчка поОбособена позиция №</w:t>
      </w:r>
      <w:r w:rsidRPr="00586D23">
        <w:rPr>
          <w:rFonts w:eastAsia="Calibri"/>
        </w:rPr>
        <w:t>………………………</w:t>
      </w:r>
    </w:p>
    <w:p w:rsidR="00536A6D" w:rsidRPr="00586D23" w:rsidRDefault="00536A6D" w:rsidP="00536A6D">
      <w:pPr>
        <w:autoSpaceDE w:val="0"/>
        <w:autoSpaceDN w:val="0"/>
        <w:adjustRightInd w:val="0"/>
        <w:rPr>
          <w:rFonts w:eastAsia="Calibri"/>
          <w:lang w:val="en-GB"/>
        </w:rPr>
      </w:pPr>
    </w:p>
    <w:p w:rsidR="00536A6D" w:rsidRPr="00586D23" w:rsidRDefault="00536A6D" w:rsidP="00536A6D">
      <w:pPr>
        <w:autoSpaceDE w:val="0"/>
        <w:autoSpaceDN w:val="0"/>
        <w:adjustRightInd w:val="0"/>
        <w:rPr>
          <w:rFonts w:eastAsia="Calibri"/>
          <w:lang w:val="en-GB"/>
        </w:rPr>
      </w:pPr>
      <w:r w:rsidRPr="00586D23">
        <w:rPr>
          <w:rFonts w:eastAsia="Calibri"/>
          <w:lang w:val="en-GB"/>
        </w:rPr>
        <w:t>2. Капацитетът/ресурсите, които ще предоставя са:</w:t>
      </w:r>
    </w:p>
    <w:p w:rsidR="00536A6D" w:rsidRPr="00586D23" w:rsidRDefault="00536A6D" w:rsidP="00536A6D">
      <w:pPr>
        <w:autoSpaceDE w:val="0"/>
        <w:autoSpaceDN w:val="0"/>
        <w:adjustRightInd w:val="0"/>
        <w:rPr>
          <w:rFonts w:eastAsia="Calibri"/>
          <w:lang w:val="en-GB"/>
        </w:rPr>
      </w:pPr>
      <w:r w:rsidRPr="00586D23">
        <w:rPr>
          <w:rFonts w:eastAsia="Calibri"/>
          <w:lang w:val="en-GB"/>
        </w:rPr>
        <w:t>........................................................................................................................................................</w:t>
      </w:r>
    </w:p>
    <w:p w:rsidR="00536A6D" w:rsidRPr="00586D23" w:rsidRDefault="00536A6D" w:rsidP="00536A6D">
      <w:pPr>
        <w:autoSpaceDE w:val="0"/>
        <w:autoSpaceDN w:val="0"/>
        <w:adjustRightInd w:val="0"/>
        <w:rPr>
          <w:rFonts w:eastAsia="Calibri"/>
          <w:i/>
          <w:sz w:val="20"/>
          <w:szCs w:val="20"/>
          <w:lang w:val="en-GB"/>
        </w:rPr>
      </w:pPr>
      <w:r w:rsidRPr="00586D23">
        <w:rPr>
          <w:rFonts w:eastAsia="Calibri"/>
          <w:i/>
          <w:sz w:val="20"/>
          <w:szCs w:val="20"/>
          <w:lang w:val="en-GB"/>
        </w:rPr>
        <w:t xml:space="preserve"> (избройте конкретните ресурси, които ще бъдат предоставени на участника)</w:t>
      </w:r>
    </w:p>
    <w:p w:rsidR="00536A6D" w:rsidRPr="00586D23" w:rsidRDefault="00536A6D" w:rsidP="00536A6D">
      <w:pPr>
        <w:autoSpaceDE w:val="0"/>
        <w:autoSpaceDN w:val="0"/>
        <w:adjustRightInd w:val="0"/>
        <w:rPr>
          <w:rFonts w:eastAsia="Calibri"/>
        </w:rPr>
      </w:pPr>
    </w:p>
    <w:p w:rsidR="00536A6D" w:rsidRPr="00586D23" w:rsidRDefault="00536A6D" w:rsidP="00536A6D">
      <w:pPr>
        <w:autoSpaceDE w:val="0"/>
        <w:autoSpaceDN w:val="0"/>
        <w:adjustRightInd w:val="0"/>
        <w:rPr>
          <w:rFonts w:eastAsia="Calibri"/>
        </w:rPr>
      </w:pPr>
    </w:p>
    <w:tbl>
      <w:tblPr>
        <w:tblW w:w="9000" w:type="dxa"/>
        <w:tblInd w:w="10" w:type="dxa"/>
        <w:tblLayout w:type="fixed"/>
        <w:tblCellMar>
          <w:left w:w="0" w:type="dxa"/>
          <w:right w:w="0" w:type="dxa"/>
        </w:tblCellMar>
        <w:tblLook w:val="04A0"/>
      </w:tblPr>
      <w:tblGrid>
        <w:gridCol w:w="4320"/>
        <w:gridCol w:w="4680"/>
      </w:tblGrid>
      <w:tr w:rsidR="00536A6D" w:rsidRPr="00586D23" w:rsidTr="00FD0060">
        <w:tc>
          <w:tcPr>
            <w:tcW w:w="432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Calibri"/>
                <w:lang w:val="en-GB"/>
              </w:rPr>
            </w:pPr>
            <w:r w:rsidRPr="00586D23">
              <w:rPr>
                <w:rFonts w:eastAsia="Calibri"/>
                <w:lang w:val="en-GB"/>
              </w:rPr>
              <w:t xml:space="preserve">Дата </w:t>
            </w:r>
          </w:p>
        </w:tc>
        <w:tc>
          <w:tcPr>
            <w:tcW w:w="468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Calibri"/>
                <w:lang w:val="en-GB"/>
              </w:rPr>
            </w:pPr>
            <w:r w:rsidRPr="00586D23">
              <w:rPr>
                <w:rFonts w:eastAsia="Calibri"/>
                <w:lang w:val="en-GB"/>
              </w:rPr>
              <w:t>........................./........................../.......................</w:t>
            </w:r>
          </w:p>
        </w:tc>
      </w:tr>
      <w:tr w:rsidR="00536A6D" w:rsidRPr="00586D23" w:rsidTr="00FD0060">
        <w:tc>
          <w:tcPr>
            <w:tcW w:w="432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Calibri"/>
              </w:rPr>
            </w:pPr>
            <w:r w:rsidRPr="00586D23">
              <w:rPr>
                <w:rFonts w:eastAsia="Calibri"/>
                <w:lang w:val="en-GB"/>
              </w:rPr>
              <w:t>Име</w:t>
            </w:r>
            <w:r w:rsidRPr="00586D23">
              <w:rPr>
                <w:rFonts w:eastAsia="Calibri"/>
              </w:rPr>
              <w:t xml:space="preserve"> и </w:t>
            </w:r>
            <w:r w:rsidRPr="00586D23">
              <w:rPr>
                <w:rFonts w:eastAsia="Calibri"/>
                <w:lang w:val="en-GB"/>
              </w:rPr>
              <w:t>фамилия</w:t>
            </w:r>
          </w:p>
        </w:tc>
        <w:tc>
          <w:tcPr>
            <w:tcW w:w="468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Calibri"/>
                <w:lang w:val="en-GB"/>
              </w:rPr>
            </w:pPr>
            <w:r w:rsidRPr="00586D23">
              <w:rPr>
                <w:rFonts w:eastAsia="Calibri"/>
                <w:lang w:val="en-GB"/>
              </w:rPr>
              <w:t>.............................................................................</w:t>
            </w:r>
          </w:p>
        </w:tc>
      </w:tr>
      <w:tr w:rsidR="00536A6D" w:rsidRPr="00586D23" w:rsidTr="00FD0060">
        <w:tc>
          <w:tcPr>
            <w:tcW w:w="432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Calibri"/>
              </w:rPr>
            </w:pPr>
            <w:r w:rsidRPr="00586D23">
              <w:rPr>
                <w:rFonts w:eastAsia="Calibri"/>
                <w:lang w:val="en-GB"/>
              </w:rPr>
              <w:t>Подпис (и печат)</w:t>
            </w:r>
          </w:p>
        </w:tc>
        <w:tc>
          <w:tcPr>
            <w:tcW w:w="4680" w:type="dxa"/>
            <w:tcBorders>
              <w:top w:val="single" w:sz="8" w:space="0" w:color="C0C0C0"/>
              <w:left w:val="single" w:sz="8" w:space="0" w:color="C0C0C0"/>
              <w:bottom w:val="single" w:sz="8" w:space="0" w:color="C0C0C0"/>
              <w:right w:val="single" w:sz="8" w:space="0" w:color="C0C0C0"/>
            </w:tcBorders>
            <w:hideMark/>
          </w:tcPr>
          <w:p w:rsidR="00536A6D" w:rsidRPr="00586D23" w:rsidRDefault="00536A6D" w:rsidP="00FD0060">
            <w:pPr>
              <w:jc w:val="both"/>
              <w:rPr>
                <w:rFonts w:eastAsia="Calibri"/>
                <w:lang w:val="en-GB"/>
              </w:rPr>
            </w:pPr>
            <w:r w:rsidRPr="00586D23">
              <w:rPr>
                <w:rFonts w:eastAsia="Calibri"/>
                <w:lang w:val="en-GB"/>
              </w:rPr>
              <w:t>.............................................................................</w:t>
            </w:r>
          </w:p>
        </w:tc>
      </w:tr>
    </w:tbl>
    <w:p w:rsidR="00030FDF" w:rsidRDefault="00030FDF" w:rsidP="00536A6D">
      <w:pPr>
        <w:spacing w:before="120" w:after="120"/>
        <w:ind w:left="6480" w:firstLine="720"/>
        <w:jc w:val="right"/>
        <w:rPr>
          <w:b/>
          <w:lang w:val="en-GB"/>
        </w:rPr>
      </w:pPr>
    </w:p>
    <w:p w:rsidR="00030FDF" w:rsidRDefault="00030FDF" w:rsidP="00536A6D">
      <w:pPr>
        <w:spacing w:before="120" w:after="120"/>
        <w:ind w:left="6480" w:firstLine="720"/>
        <w:jc w:val="right"/>
        <w:rPr>
          <w:b/>
          <w:lang w:val="en-GB"/>
        </w:rPr>
      </w:pPr>
    </w:p>
    <w:p w:rsidR="00030FDF" w:rsidRDefault="00030FDF" w:rsidP="00536A6D">
      <w:pPr>
        <w:spacing w:before="120" w:after="120"/>
        <w:ind w:left="6480" w:firstLine="720"/>
        <w:jc w:val="right"/>
        <w:rPr>
          <w:b/>
          <w:lang w:val="en-GB"/>
        </w:rPr>
      </w:pPr>
    </w:p>
    <w:p w:rsidR="00030FDF" w:rsidRDefault="00030FDF" w:rsidP="00536A6D">
      <w:pPr>
        <w:spacing w:before="120" w:after="120"/>
        <w:ind w:left="6480" w:firstLine="720"/>
        <w:jc w:val="right"/>
        <w:rPr>
          <w:b/>
          <w:lang w:val="en-GB"/>
        </w:rPr>
      </w:pPr>
    </w:p>
    <w:p w:rsidR="00536A6D" w:rsidRPr="00586D23" w:rsidRDefault="00536A6D" w:rsidP="00536A6D">
      <w:pPr>
        <w:spacing w:before="120" w:after="120"/>
        <w:ind w:left="6480" w:firstLine="720"/>
        <w:jc w:val="right"/>
        <w:rPr>
          <w:b/>
          <w:lang w:val="en-GB"/>
        </w:rPr>
      </w:pPr>
      <w:r w:rsidRPr="00586D23">
        <w:rPr>
          <w:b/>
          <w:lang w:val="en-GB"/>
        </w:rPr>
        <w:lastRenderedPageBreak/>
        <w:t>Приложение № 9</w:t>
      </w:r>
    </w:p>
    <w:p w:rsidR="00536A6D" w:rsidRPr="00586D23" w:rsidRDefault="00536A6D" w:rsidP="00536A6D">
      <w:pPr>
        <w:widowControl w:val="0"/>
        <w:suppressAutoHyphens/>
        <w:ind w:left="2160" w:hanging="2160"/>
        <w:outlineLvl w:val="0"/>
        <w:rPr>
          <w:b/>
          <w:noProof/>
          <w:kern w:val="2"/>
          <w:lang w:val="en-GB" w:eastAsia="hi-IN" w:bidi="hi-IN"/>
        </w:rPr>
      </w:pPr>
    </w:p>
    <w:p w:rsidR="00536A6D" w:rsidRPr="00586D23" w:rsidRDefault="00536A6D" w:rsidP="00536A6D">
      <w:pPr>
        <w:widowControl w:val="0"/>
        <w:suppressAutoHyphens/>
        <w:ind w:left="2160" w:hanging="2160"/>
        <w:jc w:val="center"/>
        <w:outlineLvl w:val="0"/>
        <w:rPr>
          <w:b/>
          <w:noProof/>
          <w:kern w:val="2"/>
          <w:lang w:val="en-GB" w:eastAsia="hi-IN" w:bidi="hi-IN"/>
        </w:rPr>
      </w:pPr>
      <w:bookmarkStart w:id="1" w:name="_Toc473293191"/>
      <w:bookmarkStart w:id="2" w:name="_Toc401149045"/>
      <w:bookmarkStart w:id="3" w:name="_Toc400111929"/>
      <w:r w:rsidRPr="00586D23">
        <w:rPr>
          <w:b/>
          <w:noProof/>
          <w:kern w:val="2"/>
          <w:lang w:val="en-GB" w:eastAsia="hi-IN" w:bidi="hi-IN"/>
        </w:rPr>
        <w:t>Д Е К Л А Р А Ц И Я</w:t>
      </w:r>
      <w:bookmarkEnd w:id="1"/>
      <w:bookmarkEnd w:id="2"/>
      <w:bookmarkEnd w:id="3"/>
    </w:p>
    <w:p w:rsidR="00536A6D" w:rsidRPr="00586D23" w:rsidRDefault="00536A6D" w:rsidP="00536A6D">
      <w:pPr>
        <w:widowControl w:val="0"/>
        <w:suppressAutoHyphens/>
        <w:jc w:val="center"/>
        <w:rPr>
          <w:b/>
          <w:noProof/>
          <w:kern w:val="2"/>
          <w:lang w:val="en-GB" w:eastAsia="hi-IN" w:bidi="hi-IN"/>
        </w:rPr>
      </w:pPr>
      <w:r w:rsidRPr="00586D23">
        <w:rPr>
          <w:b/>
          <w:noProof/>
          <w:kern w:val="2"/>
          <w:lang w:val="en-GB" w:eastAsia="hi-IN" w:bidi="hi-IN"/>
        </w:rPr>
        <w:t>по</w:t>
      </w:r>
    </w:p>
    <w:p w:rsidR="00536A6D" w:rsidRPr="00586D23" w:rsidRDefault="00536A6D" w:rsidP="00536A6D">
      <w:pPr>
        <w:widowControl w:val="0"/>
        <w:suppressAutoHyphens/>
        <w:jc w:val="center"/>
        <w:rPr>
          <w:b/>
          <w:noProof/>
          <w:kern w:val="2"/>
          <w:lang w:val="en-GB" w:eastAsia="hi-IN" w:bidi="hi-IN"/>
        </w:rPr>
      </w:pPr>
      <w:r w:rsidRPr="00586D23">
        <w:rPr>
          <w:b/>
          <w:noProof/>
          <w:kern w:val="2"/>
          <w:lang w:val="en-GB" w:eastAsia="hi-IN" w:bidi="hi-IN"/>
        </w:rPr>
        <w:t xml:space="preserve">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536A6D" w:rsidRPr="00586D23" w:rsidRDefault="00536A6D" w:rsidP="00536A6D">
      <w:pPr>
        <w:widowControl w:val="0"/>
        <w:suppressAutoHyphens/>
        <w:rPr>
          <w:noProof/>
          <w:kern w:val="2"/>
          <w:lang w:val="en-GB" w:eastAsia="hi-IN" w:bidi="hi-IN"/>
        </w:rPr>
      </w:pPr>
    </w:p>
    <w:p w:rsidR="00536A6D" w:rsidRPr="00586D23" w:rsidRDefault="00536A6D" w:rsidP="00536A6D">
      <w:pPr>
        <w:ind w:firstLine="708"/>
        <w:jc w:val="both"/>
        <w:rPr>
          <w:rFonts w:eastAsia="Calibri"/>
          <w:lang w:val="en-GB"/>
        </w:rPr>
      </w:pPr>
      <w:r w:rsidRPr="00586D23">
        <w:rPr>
          <w:rFonts w:eastAsia="Calibri"/>
          <w:lang w:val="en-GB"/>
        </w:rPr>
        <w:t>Долуподписаният/-ната/ ......................................................................................................</w:t>
      </w:r>
    </w:p>
    <w:p w:rsidR="00536A6D" w:rsidRPr="00586D23" w:rsidRDefault="00536A6D" w:rsidP="00536A6D">
      <w:pPr>
        <w:jc w:val="both"/>
        <w:rPr>
          <w:rFonts w:eastAsia="Calibri"/>
          <w:lang w:val="en-GB"/>
        </w:rPr>
      </w:pPr>
      <w:r w:rsidRPr="00586D23">
        <w:rPr>
          <w:rFonts w:eastAsia="Calibri"/>
          <w:lang w:val="en-GB"/>
        </w:rPr>
        <w:t>в качеството ми на .................................................................... (</w:t>
      </w:r>
      <w:r w:rsidRPr="00586D23">
        <w:rPr>
          <w:rFonts w:eastAsia="Calibri"/>
          <w:i/>
          <w:lang w:val="en-GB"/>
        </w:rPr>
        <w:t>посочва се длъжността и качеството, в което лицето има право да представлява и управлява - напр. изпълнителен директор, управител или др</w:t>
      </w:r>
      <w:r w:rsidRPr="00586D23">
        <w:rPr>
          <w:rFonts w:eastAsia="Calibri"/>
          <w:lang w:val="en-GB"/>
        </w:rPr>
        <w:t>.) на…………………….(</w:t>
      </w:r>
      <w:r w:rsidRPr="00586D23">
        <w:rPr>
          <w:rFonts w:eastAsia="Calibri"/>
          <w:i/>
          <w:lang w:val="en-GB"/>
        </w:rPr>
        <w:t>посочва се наименованието на участника</w:t>
      </w:r>
      <w:r w:rsidRPr="00586D23">
        <w:rPr>
          <w:rFonts w:eastAsia="Calibri"/>
          <w:lang w:val="en-GB"/>
        </w:rPr>
        <w:t xml:space="preserve">), с ЕИК …………, със седалище и адрес на управление: ............................................................................ – участник в обществена поръчка с предмет: </w:t>
      </w:r>
    </w:p>
    <w:p w:rsidR="00EC02AC" w:rsidRDefault="00EC02AC" w:rsidP="00EC02AC">
      <w:pPr>
        <w:jc w:val="center"/>
        <w:rPr>
          <w:rFonts w:eastAsia="Calibri"/>
          <w:lang w:val="en-GB"/>
        </w:rPr>
      </w:pPr>
      <w:bookmarkStart w:id="4" w:name="_Toc473293192"/>
      <w:bookmarkStart w:id="5" w:name="_Toc401149046"/>
      <w:bookmarkStart w:id="6" w:name="_Toc400111930"/>
      <w:r w:rsidRPr="0061339B">
        <w:t xml:space="preserve">„Избор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w:t>
      </w:r>
    </w:p>
    <w:p w:rsidR="00EC02AC" w:rsidRDefault="00EC02AC" w:rsidP="00536A6D">
      <w:pPr>
        <w:widowControl w:val="0"/>
        <w:suppressAutoHyphens/>
        <w:jc w:val="center"/>
        <w:outlineLvl w:val="0"/>
        <w:rPr>
          <w:b/>
          <w:noProof/>
          <w:kern w:val="2"/>
          <w:lang w:val="en-GB" w:eastAsia="hi-IN" w:bidi="hi-IN"/>
        </w:rPr>
      </w:pPr>
    </w:p>
    <w:p w:rsidR="00EC02AC" w:rsidRDefault="00EC02AC" w:rsidP="00536A6D">
      <w:pPr>
        <w:widowControl w:val="0"/>
        <w:suppressAutoHyphens/>
        <w:jc w:val="center"/>
        <w:outlineLvl w:val="0"/>
        <w:rPr>
          <w:b/>
          <w:noProof/>
          <w:kern w:val="2"/>
          <w:lang w:val="en-GB" w:eastAsia="hi-IN" w:bidi="hi-IN"/>
        </w:rPr>
      </w:pPr>
    </w:p>
    <w:p w:rsidR="00EC02AC" w:rsidRDefault="00EC02AC" w:rsidP="00536A6D">
      <w:pPr>
        <w:widowControl w:val="0"/>
        <w:suppressAutoHyphens/>
        <w:jc w:val="center"/>
        <w:outlineLvl w:val="0"/>
        <w:rPr>
          <w:b/>
          <w:noProof/>
          <w:kern w:val="2"/>
          <w:lang w:val="en-GB" w:eastAsia="hi-IN" w:bidi="hi-IN"/>
        </w:rPr>
      </w:pPr>
    </w:p>
    <w:p w:rsidR="00EC02AC" w:rsidRDefault="00EC02AC" w:rsidP="00536A6D">
      <w:pPr>
        <w:widowControl w:val="0"/>
        <w:suppressAutoHyphens/>
        <w:jc w:val="center"/>
        <w:outlineLvl w:val="0"/>
        <w:rPr>
          <w:b/>
          <w:noProof/>
          <w:kern w:val="2"/>
          <w:lang w:val="en-GB" w:eastAsia="hi-IN" w:bidi="hi-IN"/>
        </w:rPr>
      </w:pPr>
    </w:p>
    <w:p w:rsidR="00EC02AC" w:rsidRDefault="00EC02AC" w:rsidP="00536A6D">
      <w:pPr>
        <w:widowControl w:val="0"/>
        <w:suppressAutoHyphens/>
        <w:jc w:val="center"/>
        <w:outlineLvl w:val="0"/>
        <w:rPr>
          <w:b/>
          <w:noProof/>
          <w:kern w:val="2"/>
          <w:lang w:val="en-GB" w:eastAsia="hi-IN" w:bidi="hi-IN"/>
        </w:rPr>
      </w:pPr>
    </w:p>
    <w:p w:rsidR="00536A6D" w:rsidRPr="00586D23" w:rsidRDefault="00536A6D" w:rsidP="00536A6D">
      <w:pPr>
        <w:widowControl w:val="0"/>
        <w:suppressAutoHyphens/>
        <w:jc w:val="center"/>
        <w:outlineLvl w:val="0"/>
        <w:rPr>
          <w:b/>
          <w:noProof/>
          <w:kern w:val="2"/>
          <w:lang w:val="en-GB" w:eastAsia="hi-IN" w:bidi="hi-IN"/>
        </w:rPr>
      </w:pPr>
      <w:r w:rsidRPr="00586D23">
        <w:rPr>
          <w:b/>
          <w:noProof/>
          <w:kern w:val="2"/>
          <w:lang w:val="en-GB" w:eastAsia="hi-IN" w:bidi="hi-IN"/>
        </w:rPr>
        <w:t>ДЕКЛАРИРАМ:</w:t>
      </w:r>
      <w:bookmarkEnd w:id="4"/>
      <w:bookmarkEnd w:id="5"/>
      <w:bookmarkEnd w:id="6"/>
    </w:p>
    <w:p w:rsidR="00536A6D" w:rsidRPr="00586D23" w:rsidRDefault="00536A6D" w:rsidP="00536A6D">
      <w:pPr>
        <w:widowControl w:val="0"/>
        <w:suppressAutoHyphens/>
        <w:jc w:val="both"/>
        <w:rPr>
          <w:b/>
          <w:bCs/>
          <w:noProof/>
          <w:kern w:val="2"/>
          <w:lang w:val="en-GB" w:eastAsia="hi-IN" w:bidi="hi-IN"/>
        </w:rPr>
      </w:pPr>
    </w:p>
    <w:p w:rsidR="00536A6D" w:rsidRPr="00586D23" w:rsidRDefault="00536A6D" w:rsidP="00536A6D">
      <w:pPr>
        <w:tabs>
          <w:tab w:val="left" w:pos="720"/>
        </w:tabs>
        <w:suppressAutoHyphens/>
        <w:spacing w:before="58" w:after="58"/>
        <w:jc w:val="both"/>
        <w:rPr>
          <w:rFonts w:eastAsia="Batang"/>
          <w:kern w:val="2"/>
          <w:lang w:val="ru-RU"/>
        </w:rPr>
      </w:pPr>
      <w:r w:rsidRPr="00586D23">
        <w:rPr>
          <w:rFonts w:ascii="Arial" w:eastAsia="Batang" w:hAnsi="Arial" w:cs="Arial"/>
          <w:kern w:val="2"/>
          <w:lang w:val="ru-RU"/>
        </w:rPr>
        <w:tab/>
      </w:r>
      <w:r w:rsidRPr="00586D23">
        <w:rPr>
          <w:rFonts w:eastAsia="Batang"/>
          <w:kern w:val="2"/>
          <w:lang w:val="ru-RU"/>
        </w:rPr>
        <w:t xml:space="preserve">1. Представляваният от мен участник </w:t>
      </w:r>
      <w:r w:rsidRPr="00586D23">
        <w:rPr>
          <w:rFonts w:eastAsia="Batang"/>
          <w:b/>
          <w:kern w:val="2"/>
          <w:lang w:val="ru-RU"/>
        </w:rPr>
        <w:t>е/не е</w:t>
      </w:r>
      <w:r w:rsidRPr="00586D23">
        <w:rPr>
          <w:rFonts w:eastAsia="Batang"/>
          <w:kern w:val="2"/>
          <w:lang w:val="ru-RU"/>
        </w:rPr>
        <w:t xml:space="preserve"> (</w:t>
      </w:r>
      <w:r w:rsidRPr="00586D23">
        <w:rPr>
          <w:i/>
          <w:noProof/>
          <w:kern w:val="2"/>
          <w:lang w:val="en-GB" w:eastAsia="hi-IN" w:bidi="hi-IN"/>
        </w:rPr>
        <w:t>ненужното се зачертава</w:t>
      </w:r>
      <w:r w:rsidRPr="00586D23">
        <w:rPr>
          <w:rFonts w:eastAsia="Batang"/>
          <w:kern w:val="2"/>
          <w:lang w:val="ru-RU"/>
        </w:rPr>
        <w:t>) дружество, регистрирано вюрисдикция/и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536A6D" w:rsidRPr="00586D23" w:rsidRDefault="00536A6D" w:rsidP="00536A6D">
      <w:pPr>
        <w:suppressAutoHyphens/>
        <w:spacing w:before="58" w:after="58"/>
        <w:jc w:val="both"/>
        <w:rPr>
          <w:rFonts w:eastAsia="Batang"/>
          <w:kern w:val="2"/>
          <w:lang w:val="ru-RU"/>
        </w:rPr>
      </w:pPr>
      <w:r w:rsidRPr="00586D23">
        <w:rPr>
          <w:rFonts w:eastAsia="Batang"/>
          <w:kern w:val="2"/>
          <w:lang w:val="ru-RU"/>
        </w:rPr>
        <w:tab/>
        <w:t xml:space="preserve">2. Представляваният от мен участник </w:t>
      </w:r>
      <w:r w:rsidRPr="00586D23">
        <w:rPr>
          <w:rFonts w:eastAsia="Batang"/>
          <w:b/>
          <w:kern w:val="2"/>
          <w:lang w:val="ru-RU"/>
        </w:rPr>
        <w:t>е/не е</w:t>
      </w:r>
      <w:r w:rsidRPr="00586D23">
        <w:rPr>
          <w:rFonts w:eastAsia="Batang"/>
          <w:kern w:val="2"/>
          <w:lang w:val="ru-RU"/>
        </w:rPr>
        <w:t xml:space="preserve"> (</w:t>
      </w:r>
      <w:r w:rsidRPr="00586D23">
        <w:rPr>
          <w:rFonts w:eastAsia="Batang"/>
          <w:i/>
          <w:kern w:val="2"/>
          <w:lang w:val="en-GB"/>
        </w:rPr>
        <w:t>ненужното се зачертава</w:t>
      </w:r>
      <w:r w:rsidRPr="00586D23">
        <w:rPr>
          <w:rFonts w:eastAsia="Batang"/>
          <w:kern w:val="2"/>
          <w:lang w:val="ru-RU"/>
        </w:rPr>
        <w:t>) контролирано от лице ,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536A6D" w:rsidRPr="00586D23" w:rsidRDefault="00536A6D" w:rsidP="00536A6D">
      <w:pPr>
        <w:suppressAutoHyphens/>
        <w:spacing w:before="58" w:after="58"/>
        <w:jc w:val="both"/>
        <w:rPr>
          <w:rFonts w:eastAsia="Batang"/>
          <w:kern w:val="2"/>
          <w:lang w:val="ru-RU"/>
        </w:rPr>
      </w:pPr>
      <w:r w:rsidRPr="00586D23">
        <w:rPr>
          <w:rFonts w:eastAsia="Batang"/>
          <w:kern w:val="2"/>
          <w:lang w:val="ru-RU"/>
        </w:rPr>
        <w:tab/>
        <w:t>3. </w:t>
      </w:r>
      <w:r w:rsidRPr="00586D23">
        <w:rPr>
          <w:rFonts w:eastAsia="Batang"/>
          <w:b/>
          <w:kern w:val="2"/>
          <w:lang w:val="ru-RU"/>
        </w:rPr>
        <w:t>Не съм /съм</w:t>
      </w:r>
      <w:r w:rsidRPr="00586D23">
        <w:rPr>
          <w:rFonts w:eastAsia="Batang"/>
          <w:kern w:val="2"/>
          <w:lang w:val="ru-RU"/>
        </w:rPr>
        <w:t xml:space="preserve"> (</w:t>
      </w:r>
      <w:r w:rsidRPr="00586D23">
        <w:rPr>
          <w:rFonts w:eastAsia="Batang"/>
          <w:i/>
          <w:kern w:val="2"/>
          <w:lang w:val="en-GB"/>
        </w:rPr>
        <w:t>ненужното се зачертава</w:t>
      </w:r>
      <w:r w:rsidRPr="00586D23">
        <w:rPr>
          <w:rFonts w:eastAsia="Batang"/>
          <w:kern w:val="2"/>
          <w:lang w:val="ru-RU"/>
        </w:rPr>
        <w:t>) контролиращо лице в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536A6D" w:rsidRPr="00586D23" w:rsidRDefault="00536A6D" w:rsidP="00536A6D">
      <w:pPr>
        <w:suppressAutoHyphens/>
        <w:spacing w:before="58" w:after="58"/>
        <w:ind w:right="22"/>
        <w:jc w:val="both"/>
        <w:rPr>
          <w:rFonts w:eastAsia="Calibri"/>
          <w:i/>
          <w:kern w:val="2"/>
          <w:lang w:val="en-GB" w:eastAsia="zh-CN"/>
        </w:rPr>
      </w:pPr>
      <w:r w:rsidRPr="00586D23">
        <w:rPr>
          <w:rFonts w:eastAsia="Calibri"/>
          <w:kern w:val="2"/>
          <w:lang w:val="ru-RU" w:eastAsia="zh-CN"/>
        </w:rPr>
        <w:tab/>
        <w:t>4.</w:t>
      </w:r>
      <w:r w:rsidRPr="00586D23">
        <w:rPr>
          <w:rFonts w:eastAsia="Calibri"/>
          <w:kern w:val="2"/>
          <w:lang w:val="en-US" w:eastAsia="zh-CN"/>
        </w:rPr>
        <w:t> </w:t>
      </w:r>
      <w:r w:rsidRPr="00586D23">
        <w:rPr>
          <w:rFonts w:eastAsia="Calibri"/>
          <w:kern w:val="2"/>
          <w:lang w:val="ru-RU" w:eastAsia="zh-CN"/>
        </w:rPr>
        <w:t xml:space="preserve">Представляваното от мен дружество </w:t>
      </w:r>
      <w:r w:rsidRPr="00586D23">
        <w:rPr>
          <w:rFonts w:eastAsia="Calibri"/>
          <w:b/>
          <w:kern w:val="2"/>
          <w:lang w:val="ru-RU" w:eastAsia="zh-CN"/>
        </w:rPr>
        <w:t>попада</w:t>
      </w:r>
      <w:r w:rsidRPr="00586D23">
        <w:rPr>
          <w:rFonts w:eastAsia="Calibri"/>
          <w:kern w:val="2"/>
          <w:lang w:val="ru-RU" w:eastAsia="zh-CN"/>
        </w:rPr>
        <w:t xml:space="preserve"> в изключението на </w:t>
      </w:r>
      <w:r w:rsidRPr="00586D23">
        <w:rPr>
          <w:rFonts w:eastAsia="Calibri"/>
          <w:b/>
          <w:kern w:val="2"/>
          <w:lang w:val="ru-RU" w:eastAsia="zh-CN"/>
        </w:rPr>
        <w:t xml:space="preserve">чл. 4, т. ___ </w:t>
      </w:r>
      <w:r w:rsidRPr="00586D23">
        <w:rPr>
          <w:rFonts w:eastAsia="Calibri"/>
          <w:kern w:val="2"/>
          <w:lang w:val="ru-RU" w:eastAsia="zh-CN"/>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586D23">
        <w:rPr>
          <w:rFonts w:eastAsia="Calibri"/>
          <w:kern w:val="2"/>
          <w:lang w:val="en-GB" w:eastAsia="zh-CN"/>
        </w:rPr>
        <w:t>*</w:t>
      </w:r>
    </w:p>
    <w:p w:rsidR="00536A6D" w:rsidRPr="00586D23" w:rsidRDefault="00536A6D" w:rsidP="00536A6D">
      <w:pPr>
        <w:suppressAutoHyphens/>
        <w:spacing w:before="58" w:after="58"/>
        <w:ind w:right="22"/>
        <w:jc w:val="both"/>
        <w:rPr>
          <w:rFonts w:eastAsia="Calibri"/>
          <w:bCs/>
          <w:kern w:val="2"/>
          <w:lang w:val="ru-RU" w:eastAsia="zh-CN"/>
        </w:rPr>
      </w:pPr>
      <w:r w:rsidRPr="00586D23">
        <w:rPr>
          <w:rFonts w:eastAsia="Calibri"/>
          <w:i/>
          <w:kern w:val="2"/>
          <w:lang w:val="ru-RU" w:eastAsia="zh-CN"/>
        </w:rPr>
        <w:tab/>
      </w:r>
      <w:r w:rsidRPr="00586D23">
        <w:rPr>
          <w:rFonts w:eastAsia="Calibri"/>
          <w:i/>
          <w:kern w:val="2"/>
          <w:lang w:val="en-GB" w:eastAsia="zh-CN"/>
        </w:rPr>
        <w:t>*</w:t>
      </w:r>
      <w:r w:rsidRPr="00586D23">
        <w:rPr>
          <w:rFonts w:eastAsia="Calibri"/>
          <w:i/>
          <w:kern w:val="2"/>
          <w:lang w:val="ru-RU" w:eastAsia="zh-CN"/>
        </w:rPr>
        <w:t>Тази точка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 като се посочва конкретната точка от чл. 4 от закона.</w:t>
      </w:r>
    </w:p>
    <w:p w:rsidR="00536A6D" w:rsidRPr="00586D23" w:rsidRDefault="00536A6D" w:rsidP="00536A6D">
      <w:pPr>
        <w:suppressAutoHyphens/>
        <w:spacing w:before="58" w:after="58"/>
        <w:ind w:right="22"/>
        <w:jc w:val="both"/>
        <w:textAlignment w:val="center"/>
        <w:rPr>
          <w:rFonts w:eastAsia="Calibri"/>
          <w:bCs/>
          <w:kern w:val="2"/>
          <w:lang w:val="ru-RU" w:eastAsia="zh-CN"/>
        </w:rPr>
      </w:pPr>
      <w:r w:rsidRPr="00586D23">
        <w:rPr>
          <w:rFonts w:eastAsia="Calibri"/>
          <w:bCs/>
          <w:kern w:val="2"/>
          <w:lang w:val="ru-RU" w:eastAsia="zh-CN"/>
        </w:rPr>
        <w:tab/>
        <w:t xml:space="preserve">5.Запознат съм с правомощията на възложителя по чл. 6, ал. 4, във връзка с §7, ал. 2 от ЗР от Закона за икономическите и финансовите отношения с дружествата, </w:t>
      </w:r>
      <w:r w:rsidRPr="00586D23">
        <w:rPr>
          <w:rFonts w:eastAsia="Calibri"/>
          <w:bCs/>
          <w:kern w:val="2"/>
          <w:lang w:val="ru-RU" w:eastAsia="zh-CN"/>
        </w:rPr>
        <w:lastRenderedPageBreak/>
        <w:t>регистрирани в юрисдикции с преференциален данъчен режим, контролираните с тях лица и техните действителни собственици.</w:t>
      </w:r>
    </w:p>
    <w:p w:rsidR="00536A6D" w:rsidRPr="00586D23" w:rsidRDefault="00536A6D" w:rsidP="00536A6D">
      <w:pPr>
        <w:suppressAutoHyphens/>
        <w:spacing w:before="58" w:after="58"/>
        <w:ind w:right="22"/>
        <w:jc w:val="both"/>
        <w:textAlignment w:val="center"/>
        <w:rPr>
          <w:rFonts w:eastAsia="Calibri"/>
          <w:bCs/>
          <w:kern w:val="2"/>
          <w:lang w:val="ru-RU" w:eastAsia="zh-CN"/>
        </w:rPr>
      </w:pPr>
    </w:p>
    <w:p w:rsidR="00536A6D" w:rsidRPr="00586D23" w:rsidRDefault="00536A6D" w:rsidP="00536A6D">
      <w:pPr>
        <w:suppressAutoHyphens/>
        <w:ind w:firstLine="709"/>
        <w:jc w:val="both"/>
        <w:rPr>
          <w:rFonts w:eastAsia="Batang"/>
          <w:kern w:val="2"/>
          <w:lang w:val="ru-RU"/>
        </w:rPr>
      </w:pPr>
      <w:r w:rsidRPr="00586D23">
        <w:rPr>
          <w:rFonts w:eastAsia="Batang"/>
          <w:kern w:val="2"/>
          <w:lang w:val="ru-RU"/>
        </w:rPr>
        <w:t>Задължавам се при промени на горепосочените обстоятелства да уведомя Възложителя в седемдневен срок от настъпването им.</w:t>
      </w:r>
    </w:p>
    <w:p w:rsidR="00536A6D" w:rsidRPr="00586D23" w:rsidRDefault="00536A6D" w:rsidP="00536A6D">
      <w:pPr>
        <w:widowControl w:val="0"/>
        <w:suppressAutoHyphens/>
        <w:ind w:firstLine="708"/>
        <w:jc w:val="both"/>
        <w:rPr>
          <w:b/>
          <w:i/>
          <w:noProof/>
          <w:kern w:val="2"/>
          <w:lang w:val="en-GB" w:eastAsia="hi-IN" w:bidi="hi-IN"/>
        </w:rPr>
      </w:pPr>
      <w:r w:rsidRPr="00586D23">
        <w:rPr>
          <w:b/>
          <w:i/>
          <w:noProof/>
          <w:kern w:val="2"/>
          <w:lang w:val="en-GB" w:eastAsia="hi-IN" w:bidi="hi-IN"/>
        </w:rPr>
        <w:t>Известно ми е, че за неверни данни нося наказателна отговорност по чл. 313 от Наказателния кодекс.</w:t>
      </w:r>
    </w:p>
    <w:p w:rsidR="00536A6D" w:rsidRPr="00586D23" w:rsidRDefault="00536A6D" w:rsidP="00536A6D">
      <w:pPr>
        <w:tabs>
          <w:tab w:val="left" w:pos="5760"/>
        </w:tabs>
        <w:jc w:val="both"/>
        <w:rPr>
          <w:rFonts w:eastAsia="Calibri"/>
          <w:lang w:val="en-GB"/>
        </w:rPr>
      </w:pPr>
    </w:p>
    <w:p w:rsidR="00536A6D" w:rsidRPr="00586D23" w:rsidRDefault="00536A6D" w:rsidP="00536A6D">
      <w:pPr>
        <w:tabs>
          <w:tab w:val="left" w:pos="5760"/>
        </w:tabs>
        <w:jc w:val="both"/>
        <w:rPr>
          <w:rFonts w:eastAsia="Calibri"/>
          <w:lang w:val="en-GB"/>
        </w:rPr>
      </w:pPr>
    </w:p>
    <w:p w:rsidR="00536A6D" w:rsidRPr="00586D23" w:rsidRDefault="00536A6D" w:rsidP="00536A6D">
      <w:pPr>
        <w:tabs>
          <w:tab w:val="left" w:pos="5760"/>
        </w:tabs>
        <w:jc w:val="both"/>
        <w:rPr>
          <w:rFonts w:eastAsia="Calibri"/>
          <w:lang w:val="en-GB"/>
        </w:rPr>
      </w:pPr>
      <w:r w:rsidRPr="00586D23">
        <w:rPr>
          <w:rFonts w:eastAsia="Calibri"/>
          <w:lang w:val="en-GB"/>
        </w:rPr>
        <w:t>Дата: .....................</w:t>
      </w:r>
      <w:r w:rsidRPr="00586D23">
        <w:rPr>
          <w:rFonts w:eastAsia="Calibri"/>
          <w:lang w:val="en-GB"/>
        </w:rPr>
        <w:tab/>
        <w:t>Декларатор: ..............................</w:t>
      </w:r>
    </w:p>
    <w:p w:rsidR="00536A6D" w:rsidRPr="00586D23" w:rsidRDefault="00536A6D" w:rsidP="00536A6D">
      <w:pPr>
        <w:tabs>
          <w:tab w:val="left" w:pos="709"/>
        </w:tabs>
        <w:jc w:val="both"/>
        <w:rPr>
          <w:rFonts w:eastAsia="Calibri"/>
          <w:lang w:val="en-GB"/>
        </w:rPr>
      </w:pPr>
      <w:r w:rsidRPr="00586D23">
        <w:rPr>
          <w:rFonts w:eastAsia="Calibri"/>
          <w:lang w:val="en-GB"/>
        </w:rPr>
        <w:t>гр. ........................................</w:t>
      </w:r>
      <w:r w:rsidRPr="00586D23">
        <w:rPr>
          <w:rFonts w:eastAsia="Calibri"/>
          <w:lang w:val="en-GB"/>
        </w:rPr>
        <w:tab/>
      </w:r>
      <w:r w:rsidRPr="00586D23">
        <w:rPr>
          <w:rFonts w:eastAsia="Calibri"/>
          <w:lang w:val="en-GB"/>
        </w:rPr>
        <w:tab/>
      </w:r>
      <w:r w:rsidRPr="00586D23">
        <w:rPr>
          <w:rFonts w:eastAsia="Calibri"/>
          <w:lang w:val="en-GB"/>
        </w:rPr>
        <w:tab/>
      </w:r>
      <w:r w:rsidRPr="00586D23">
        <w:rPr>
          <w:rFonts w:eastAsia="Calibri"/>
          <w:lang w:val="en-GB"/>
        </w:rPr>
        <w:tab/>
      </w:r>
      <w:r w:rsidRPr="00586D23">
        <w:rPr>
          <w:rFonts w:eastAsia="Calibri"/>
          <w:lang w:val="en-GB"/>
        </w:rPr>
        <w:tab/>
      </w:r>
      <w:r w:rsidRPr="00586D23">
        <w:rPr>
          <w:rFonts w:eastAsia="Calibri"/>
          <w:lang w:val="en-GB"/>
        </w:rPr>
        <w:tab/>
      </w:r>
      <w:r w:rsidRPr="00586D23">
        <w:rPr>
          <w:rFonts w:eastAsia="Calibri"/>
          <w:lang w:val="en-GB"/>
        </w:rPr>
        <w:tab/>
        <w:t>(подпис)</w:t>
      </w:r>
    </w:p>
    <w:p w:rsidR="00536A6D" w:rsidRPr="00586D23" w:rsidRDefault="00536A6D" w:rsidP="00536A6D">
      <w:pPr>
        <w:widowControl w:val="0"/>
        <w:suppressAutoHyphens/>
        <w:jc w:val="both"/>
        <w:rPr>
          <w:bCs/>
          <w:noProof/>
          <w:kern w:val="2"/>
          <w:lang w:val="en-GB" w:eastAsia="hi-IN" w:bidi="hi-IN"/>
        </w:rPr>
      </w:pPr>
    </w:p>
    <w:p w:rsidR="00536A6D" w:rsidRPr="00586D23" w:rsidRDefault="00536A6D" w:rsidP="00536A6D">
      <w:pPr>
        <w:shd w:val="clear" w:color="auto" w:fill="FFFFFF"/>
        <w:tabs>
          <w:tab w:val="left" w:leader="underscore" w:pos="2717"/>
          <w:tab w:val="left" w:pos="6677"/>
          <w:tab w:val="left" w:leader="underscore" w:pos="9923"/>
        </w:tabs>
        <w:suppressAutoHyphens/>
        <w:rPr>
          <w:rFonts w:eastAsia="Batang"/>
          <w:i/>
          <w:iCs/>
          <w:kern w:val="2"/>
          <w:lang w:val="ru-RU"/>
        </w:rPr>
      </w:pPr>
      <w:r w:rsidRPr="00586D23">
        <w:rPr>
          <w:rFonts w:eastAsia="Calibri"/>
          <w:b/>
          <w:bCs/>
          <w:i/>
          <w:iCs/>
          <w:spacing w:val="-6"/>
          <w:kern w:val="2"/>
          <w:lang w:val="ru-RU" w:eastAsia="zh-CN"/>
        </w:rPr>
        <w:t>Забележки</w:t>
      </w:r>
      <w:r w:rsidRPr="00586D23">
        <w:rPr>
          <w:rFonts w:eastAsia="Calibri"/>
          <w:b/>
          <w:bCs/>
          <w:i/>
          <w:iCs/>
          <w:spacing w:val="-2"/>
          <w:kern w:val="2"/>
          <w:lang w:val="ru-RU" w:eastAsia="zh-CN"/>
        </w:rPr>
        <w:t>:</w:t>
      </w:r>
    </w:p>
    <w:p w:rsidR="00536A6D" w:rsidRPr="00586D23" w:rsidRDefault="00536A6D" w:rsidP="00536A6D">
      <w:pPr>
        <w:numPr>
          <w:ilvl w:val="0"/>
          <w:numId w:val="6"/>
        </w:numPr>
        <w:suppressAutoHyphens/>
        <w:jc w:val="both"/>
        <w:rPr>
          <w:rFonts w:eastAsia="Calibri"/>
          <w:i/>
          <w:iCs/>
          <w:kern w:val="2"/>
          <w:lang w:val="ru-RU"/>
        </w:rPr>
      </w:pPr>
      <w:r w:rsidRPr="00586D23">
        <w:rPr>
          <w:rFonts w:eastAsia="Batang"/>
          <w:i/>
          <w:iCs/>
          <w:kern w:val="2"/>
          <w:lang w:val="ru-RU"/>
        </w:rPr>
        <w:t>В случай, че участникът е юридическо лице, декларацията се подава задължително от лицата, посочени в чл.54, ал.2 от ЗОП.</w:t>
      </w:r>
    </w:p>
    <w:p w:rsidR="00536A6D" w:rsidRPr="00586D23" w:rsidRDefault="00536A6D" w:rsidP="00536A6D">
      <w:pPr>
        <w:numPr>
          <w:ilvl w:val="0"/>
          <w:numId w:val="6"/>
        </w:numPr>
        <w:suppressAutoHyphens/>
        <w:jc w:val="both"/>
        <w:rPr>
          <w:rFonts w:eastAsia="Calibri"/>
          <w:i/>
          <w:iCs/>
          <w:kern w:val="2"/>
          <w:lang w:val="ru-RU"/>
        </w:rPr>
      </w:pPr>
      <w:r w:rsidRPr="00586D23">
        <w:rPr>
          <w:rFonts w:eastAsia="Batang"/>
          <w:i/>
          <w:iCs/>
          <w:kern w:val="2"/>
          <w:lang w:val="ru-RU"/>
        </w:rPr>
        <w:t>В случай, че участникът е обединение, декларация се представя за всяко физическо или юридическо лице, включено в обединението.</w:t>
      </w:r>
    </w:p>
    <w:p w:rsidR="00536A6D" w:rsidRPr="00586D23" w:rsidRDefault="00536A6D" w:rsidP="00536A6D">
      <w:pPr>
        <w:numPr>
          <w:ilvl w:val="0"/>
          <w:numId w:val="6"/>
        </w:numPr>
        <w:suppressAutoHyphens/>
        <w:jc w:val="both"/>
        <w:rPr>
          <w:rFonts w:eastAsia="Batang"/>
          <w:i/>
          <w:kern w:val="2"/>
          <w:lang w:val="ru-RU"/>
        </w:rPr>
      </w:pPr>
      <w:r w:rsidRPr="00586D23">
        <w:rPr>
          <w:rFonts w:eastAsia="Batang"/>
          <w:i/>
          <w:iCs/>
          <w:kern w:val="2"/>
          <w:lang w:val="ru-RU"/>
        </w:rPr>
        <w:t>Когато деклараторът е чуждестранен гражданин, декларацията, която е на чужд език се представя и в превод.</w:t>
      </w:r>
    </w:p>
    <w:p w:rsidR="00536A6D" w:rsidRPr="00586D23" w:rsidRDefault="00536A6D" w:rsidP="00536A6D">
      <w:pPr>
        <w:numPr>
          <w:ilvl w:val="0"/>
          <w:numId w:val="6"/>
        </w:numPr>
        <w:suppressAutoHyphens/>
        <w:autoSpaceDE w:val="0"/>
        <w:jc w:val="both"/>
        <w:rPr>
          <w:rFonts w:eastAsia="Batang"/>
          <w:i/>
          <w:kern w:val="2"/>
          <w:lang w:val="ru-RU" w:eastAsia="zh-CN"/>
        </w:rPr>
      </w:pPr>
      <w:r w:rsidRPr="00586D23">
        <w:rPr>
          <w:rFonts w:eastAsia="Batang"/>
          <w:i/>
          <w:kern w:val="2"/>
          <w:lang w:val="ru-RU"/>
        </w:rPr>
        <w:t xml:space="preserve">"Свързани лица" по смисъла на § 1 от допълнителните разпоредби на Търговския закон </w:t>
      </w:r>
      <w:r w:rsidRPr="00586D23">
        <w:rPr>
          <w:rFonts w:eastAsia="Batang"/>
          <w:i/>
          <w:kern w:val="2"/>
          <w:lang w:val="ru-RU" w:eastAsia="zh-CN"/>
        </w:rPr>
        <w:t>са:</w:t>
      </w:r>
    </w:p>
    <w:p w:rsidR="00536A6D" w:rsidRPr="00586D23" w:rsidRDefault="00536A6D" w:rsidP="00536A6D">
      <w:pPr>
        <w:numPr>
          <w:ilvl w:val="0"/>
          <w:numId w:val="7"/>
        </w:numPr>
        <w:suppressAutoHyphens/>
        <w:autoSpaceDE w:val="0"/>
        <w:jc w:val="both"/>
        <w:rPr>
          <w:rFonts w:eastAsia="Batang"/>
          <w:i/>
          <w:kern w:val="2"/>
          <w:lang w:val="ru-RU" w:eastAsia="zh-CN"/>
        </w:rPr>
      </w:pPr>
      <w:r w:rsidRPr="00586D23">
        <w:rPr>
          <w:rFonts w:eastAsia="Batang"/>
          <w:i/>
          <w:kern w:val="2"/>
          <w:lang w:val="ru-RU" w:eastAsia="zh-CN"/>
        </w:rPr>
        <w:t>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536A6D" w:rsidRPr="00586D23" w:rsidRDefault="00536A6D" w:rsidP="00536A6D">
      <w:pPr>
        <w:numPr>
          <w:ilvl w:val="0"/>
          <w:numId w:val="7"/>
        </w:numPr>
        <w:suppressAutoHyphens/>
        <w:autoSpaceDE w:val="0"/>
        <w:jc w:val="both"/>
        <w:rPr>
          <w:rFonts w:eastAsia="Batang"/>
          <w:i/>
          <w:kern w:val="2"/>
          <w:lang w:val="ru-RU" w:eastAsia="zh-CN"/>
        </w:rPr>
      </w:pPr>
      <w:r w:rsidRPr="00586D23">
        <w:rPr>
          <w:rFonts w:eastAsia="Batang"/>
          <w:i/>
          <w:kern w:val="2"/>
          <w:lang w:val="en-GB" w:eastAsia="zh-CN"/>
        </w:rPr>
        <w:t>работодател и работник;</w:t>
      </w:r>
    </w:p>
    <w:p w:rsidR="00536A6D" w:rsidRPr="00586D23" w:rsidRDefault="00536A6D" w:rsidP="00536A6D">
      <w:pPr>
        <w:numPr>
          <w:ilvl w:val="0"/>
          <w:numId w:val="7"/>
        </w:numPr>
        <w:suppressAutoHyphens/>
        <w:autoSpaceDE w:val="0"/>
        <w:jc w:val="both"/>
        <w:rPr>
          <w:rFonts w:eastAsia="Batang"/>
          <w:i/>
          <w:kern w:val="2"/>
          <w:lang w:val="ru-RU" w:eastAsia="zh-CN"/>
        </w:rPr>
      </w:pPr>
      <w:r w:rsidRPr="00586D23">
        <w:rPr>
          <w:rFonts w:eastAsia="Batang"/>
          <w:i/>
          <w:kern w:val="2"/>
          <w:lang w:val="ru-RU" w:eastAsia="zh-CN"/>
        </w:rPr>
        <w:t>лицата, едното от които участва в управлението на дружеството на другото;</w:t>
      </w:r>
    </w:p>
    <w:p w:rsidR="00536A6D" w:rsidRPr="00586D23" w:rsidRDefault="00536A6D" w:rsidP="00536A6D">
      <w:pPr>
        <w:numPr>
          <w:ilvl w:val="0"/>
          <w:numId w:val="7"/>
        </w:numPr>
        <w:suppressAutoHyphens/>
        <w:autoSpaceDE w:val="0"/>
        <w:jc w:val="both"/>
        <w:rPr>
          <w:rFonts w:eastAsia="Batang"/>
          <w:i/>
          <w:kern w:val="2"/>
          <w:lang w:val="ru-RU" w:eastAsia="zh-CN"/>
        </w:rPr>
      </w:pPr>
      <w:r w:rsidRPr="00586D23">
        <w:rPr>
          <w:rFonts w:eastAsia="Batang"/>
          <w:i/>
          <w:kern w:val="2"/>
          <w:lang w:val="en-GB" w:eastAsia="zh-CN"/>
        </w:rPr>
        <w:t>съдружниците;</w:t>
      </w:r>
    </w:p>
    <w:p w:rsidR="00536A6D" w:rsidRPr="00586D23" w:rsidRDefault="00536A6D" w:rsidP="00536A6D">
      <w:pPr>
        <w:numPr>
          <w:ilvl w:val="0"/>
          <w:numId w:val="7"/>
        </w:numPr>
        <w:suppressAutoHyphens/>
        <w:autoSpaceDE w:val="0"/>
        <w:jc w:val="both"/>
        <w:rPr>
          <w:rFonts w:eastAsia="Batang"/>
          <w:i/>
          <w:kern w:val="2"/>
          <w:lang w:val="ru-RU" w:eastAsia="zh-CN"/>
        </w:rPr>
      </w:pPr>
      <w:r w:rsidRPr="00586D23">
        <w:rPr>
          <w:rFonts w:eastAsia="Batang"/>
          <w:i/>
          <w:kern w:val="2"/>
          <w:lang w:val="ru-RU" w:eastAsia="zh-CN"/>
        </w:rPr>
        <w:t>дружество и лице, което притежава повече от 5 на сто от дяловете и акциите, издадени с право на глас в дружеството;</w:t>
      </w:r>
    </w:p>
    <w:p w:rsidR="00536A6D" w:rsidRPr="00586D23" w:rsidRDefault="00536A6D" w:rsidP="00536A6D">
      <w:pPr>
        <w:numPr>
          <w:ilvl w:val="0"/>
          <w:numId w:val="7"/>
        </w:numPr>
        <w:suppressAutoHyphens/>
        <w:autoSpaceDE w:val="0"/>
        <w:jc w:val="both"/>
        <w:rPr>
          <w:rFonts w:eastAsia="Batang"/>
          <w:i/>
          <w:kern w:val="2"/>
          <w:lang w:val="ru-RU" w:eastAsia="zh-CN"/>
        </w:rPr>
      </w:pPr>
      <w:r w:rsidRPr="00586D23">
        <w:rPr>
          <w:rFonts w:eastAsia="Batang"/>
          <w:i/>
          <w:kern w:val="2"/>
          <w:lang w:val="ru-RU" w:eastAsia="zh-CN"/>
        </w:rPr>
        <w:t>лицата, чиято дейност се контролира пряко или косвено от трето лице;</w:t>
      </w:r>
    </w:p>
    <w:p w:rsidR="00536A6D" w:rsidRPr="00586D23" w:rsidRDefault="00536A6D" w:rsidP="00536A6D">
      <w:pPr>
        <w:numPr>
          <w:ilvl w:val="0"/>
          <w:numId w:val="7"/>
        </w:numPr>
        <w:suppressAutoHyphens/>
        <w:autoSpaceDE w:val="0"/>
        <w:jc w:val="both"/>
        <w:rPr>
          <w:rFonts w:eastAsia="Batang"/>
          <w:i/>
          <w:kern w:val="2"/>
          <w:lang w:val="ru-RU" w:eastAsia="zh-CN"/>
        </w:rPr>
      </w:pPr>
      <w:r w:rsidRPr="00586D23">
        <w:rPr>
          <w:rFonts w:eastAsia="Batang"/>
          <w:i/>
          <w:kern w:val="2"/>
          <w:lang w:val="ru-RU" w:eastAsia="zh-CN"/>
        </w:rPr>
        <w:t>лицата, които съвместно контролират пряко или косвено трето лице;</w:t>
      </w:r>
    </w:p>
    <w:p w:rsidR="00536A6D" w:rsidRPr="00586D23" w:rsidRDefault="00536A6D" w:rsidP="00536A6D">
      <w:pPr>
        <w:numPr>
          <w:ilvl w:val="0"/>
          <w:numId w:val="7"/>
        </w:numPr>
        <w:suppressAutoHyphens/>
        <w:autoSpaceDE w:val="0"/>
        <w:jc w:val="both"/>
        <w:rPr>
          <w:rFonts w:eastAsia="Batang"/>
          <w:i/>
          <w:kern w:val="2"/>
          <w:lang w:val="ru-RU" w:eastAsia="zh-CN"/>
        </w:rPr>
      </w:pPr>
      <w:r w:rsidRPr="00586D23">
        <w:rPr>
          <w:rFonts w:eastAsia="Batang"/>
          <w:i/>
          <w:kern w:val="2"/>
          <w:lang w:val="ru-RU" w:eastAsia="zh-CN"/>
        </w:rPr>
        <w:t>лицата, едното от които е търговски представител на другото;</w:t>
      </w:r>
    </w:p>
    <w:p w:rsidR="00536A6D" w:rsidRPr="00586D23" w:rsidRDefault="00536A6D" w:rsidP="00536A6D">
      <w:pPr>
        <w:numPr>
          <w:ilvl w:val="0"/>
          <w:numId w:val="7"/>
        </w:numPr>
        <w:suppressAutoHyphens/>
        <w:autoSpaceDE w:val="0"/>
        <w:jc w:val="both"/>
        <w:rPr>
          <w:rFonts w:eastAsia="Batang"/>
          <w:i/>
          <w:kern w:val="2"/>
          <w:lang w:val="ru-RU" w:eastAsia="zh-CN"/>
        </w:rPr>
      </w:pPr>
      <w:r w:rsidRPr="00586D23">
        <w:rPr>
          <w:rFonts w:eastAsia="Batang"/>
          <w:i/>
          <w:kern w:val="2"/>
          <w:lang w:val="ru-RU" w:eastAsia="zh-CN"/>
        </w:rPr>
        <w:t>лицата, едното от които е направило дарение в полза на другото.</w:t>
      </w:r>
    </w:p>
    <w:p w:rsidR="00536A6D" w:rsidRPr="00586D23" w:rsidRDefault="00536A6D" w:rsidP="00536A6D">
      <w:pPr>
        <w:suppressAutoHyphens/>
        <w:autoSpaceDE w:val="0"/>
        <w:ind w:left="360"/>
        <w:jc w:val="both"/>
        <w:rPr>
          <w:rFonts w:eastAsia="Batang"/>
          <w:i/>
          <w:kern w:val="2"/>
          <w:lang w:val="ru-RU" w:eastAsia="zh-CN"/>
        </w:rPr>
      </w:pPr>
    </w:p>
    <w:p w:rsidR="00536A6D" w:rsidRPr="00586D23" w:rsidRDefault="00536A6D" w:rsidP="00536A6D">
      <w:pPr>
        <w:tabs>
          <w:tab w:val="left" w:pos="0"/>
        </w:tabs>
        <w:autoSpaceDE w:val="0"/>
        <w:ind w:firstLine="709"/>
        <w:jc w:val="both"/>
        <w:rPr>
          <w:rFonts w:eastAsia="Batang"/>
          <w:i/>
          <w:kern w:val="2"/>
          <w:lang w:val="ru-RU"/>
        </w:rPr>
      </w:pPr>
      <w:r w:rsidRPr="00586D23">
        <w:rPr>
          <w:rFonts w:eastAsia="Batang"/>
          <w:i/>
          <w:kern w:val="2"/>
          <w:lang w:val="ru-RU"/>
        </w:rPr>
        <w:t xml:space="preserve">„Контрол" е понятие по смисъла на § 1в от допълнителните разпоредби на Търговския закон, когато едно физическо или юридическо лице (контролиращ): </w:t>
      </w:r>
    </w:p>
    <w:p w:rsidR="00536A6D" w:rsidRPr="00586D23" w:rsidRDefault="00536A6D" w:rsidP="00536A6D">
      <w:pPr>
        <w:tabs>
          <w:tab w:val="left" w:pos="0"/>
        </w:tabs>
        <w:autoSpaceDE w:val="0"/>
        <w:ind w:firstLine="709"/>
        <w:jc w:val="both"/>
        <w:rPr>
          <w:rFonts w:eastAsia="Batang"/>
          <w:i/>
          <w:kern w:val="2"/>
          <w:lang w:val="ru-RU"/>
        </w:rPr>
      </w:pPr>
      <w:r w:rsidRPr="00586D23">
        <w:rPr>
          <w:rFonts w:eastAsia="Batang"/>
          <w:i/>
          <w:kern w:val="2"/>
          <w:lang w:val="ru-RU"/>
        </w:rPr>
        <w:t xml:space="preserve"> 1. притежава повече от половината от гласовете в общото събрание на друго юридическо лице, или </w:t>
      </w:r>
    </w:p>
    <w:p w:rsidR="00536A6D" w:rsidRPr="00586D23" w:rsidRDefault="00536A6D" w:rsidP="00536A6D">
      <w:pPr>
        <w:tabs>
          <w:tab w:val="left" w:pos="0"/>
        </w:tabs>
        <w:autoSpaceDE w:val="0"/>
        <w:ind w:firstLine="709"/>
        <w:jc w:val="both"/>
        <w:rPr>
          <w:rFonts w:eastAsia="Batang"/>
          <w:i/>
          <w:kern w:val="2"/>
          <w:lang w:val="ru-RU"/>
        </w:rPr>
      </w:pPr>
      <w:r w:rsidRPr="00586D23">
        <w:rPr>
          <w:rFonts w:eastAsia="Batang"/>
          <w:i/>
          <w:kern w:val="2"/>
          <w:lang w:val="ru-RU"/>
        </w:rPr>
        <w:t xml:space="preserve"> 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 </w:t>
      </w:r>
    </w:p>
    <w:p w:rsidR="00536A6D" w:rsidRPr="00586D23" w:rsidRDefault="00536A6D" w:rsidP="00536A6D">
      <w:pPr>
        <w:tabs>
          <w:tab w:val="left" w:pos="0"/>
        </w:tabs>
        <w:autoSpaceDE w:val="0"/>
        <w:ind w:firstLine="709"/>
        <w:jc w:val="both"/>
        <w:rPr>
          <w:rFonts w:eastAsia="Batang"/>
          <w:i/>
          <w:kern w:val="2"/>
          <w:lang w:val="ru-RU"/>
        </w:rPr>
      </w:pPr>
      <w:r w:rsidRPr="00586D23">
        <w:rPr>
          <w:rFonts w:eastAsia="Batang"/>
          <w:i/>
          <w:kern w:val="2"/>
          <w:lang w:val="ru-RU"/>
        </w:rPr>
        <w:t xml:space="preserve"> 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 </w:t>
      </w:r>
    </w:p>
    <w:p w:rsidR="00536A6D" w:rsidRPr="00586D23" w:rsidRDefault="00536A6D" w:rsidP="00536A6D">
      <w:pPr>
        <w:tabs>
          <w:tab w:val="left" w:pos="0"/>
        </w:tabs>
        <w:autoSpaceDE w:val="0"/>
        <w:ind w:firstLine="709"/>
        <w:jc w:val="both"/>
        <w:rPr>
          <w:rFonts w:eastAsia="Batang"/>
          <w:i/>
          <w:kern w:val="2"/>
          <w:lang w:val="ru-RU"/>
        </w:rPr>
      </w:pPr>
      <w:r w:rsidRPr="00586D23">
        <w:rPr>
          <w:rFonts w:eastAsia="Batang"/>
          <w:i/>
          <w:kern w:val="2"/>
          <w:lang w:val="ru-RU"/>
        </w:rPr>
        <w:t>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rsidR="00536A6D" w:rsidRPr="00586D23" w:rsidRDefault="00536A6D" w:rsidP="00536A6D">
      <w:pPr>
        <w:tabs>
          <w:tab w:val="left" w:pos="0"/>
        </w:tabs>
        <w:autoSpaceDE w:val="0"/>
        <w:ind w:firstLine="709"/>
        <w:jc w:val="both"/>
        <w:rPr>
          <w:rFonts w:eastAsia="Batang"/>
          <w:i/>
          <w:kern w:val="2"/>
          <w:lang w:val="ru-RU"/>
        </w:rPr>
      </w:pPr>
      <w:r w:rsidRPr="00586D23">
        <w:rPr>
          <w:rFonts w:eastAsia="Batang"/>
          <w:i/>
          <w:kern w:val="2"/>
          <w:lang w:val="ru-RU"/>
        </w:rPr>
        <w:lastRenderedPageBreak/>
        <w:t>Контрол е налице и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w:t>
      </w:r>
    </w:p>
    <w:p w:rsidR="00536A6D" w:rsidRPr="00586D23" w:rsidRDefault="00536A6D" w:rsidP="00536A6D">
      <w:pPr>
        <w:tabs>
          <w:tab w:val="left" w:pos="0"/>
        </w:tabs>
        <w:autoSpaceDE w:val="0"/>
        <w:ind w:firstLine="709"/>
        <w:jc w:val="both"/>
        <w:rPr>
          <w:rFonts w:eastAsia="Batang"/>
          <w:i/>
          <w:kern w:val="2"/>
          <w:lang w:val="ru-RU"/>
        </w:rPr>
      </w:pPr>
    </w:p>
    <w:p w:rsidR="00536A6D" w:rsidRPr="00586D23" w:rsidRDefault="00536A6D" w:rsidP="00536A6D">
      <w:pPr>
        <w:tabs>
          <w:tab w:val="left" w:pos="0"/>
        </w:tabs>
        <w:autoSpaceDE w:val="0"/>
        <w:ind w:firstLine="709"/>
        <w:jc w:val="both"/>
        <w:rPr>
          <w:rFonts w:eastAsia="Batang"/>
          <w:i/>
          <w:kern w:val="2"/>
          <w:lang w:val="ru-RU"/>
        </w:rPr>
      </w:pPr>
      <w:r w:rsidRPr="00586D23">
        <w:rPr>
          <w:rFonts w:eastAsia="Batang"/>
          <w:i/>
          <w:kern w:val="2"/>
          <w:lang w:val="ru-RU"/>
        </w:rPr>
        <w:t>Забраната по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 не се прилага, когато по Търговския регистър, по партидата на дружествата, съобразно чл. 6 от същия закон са вписани едно или повече от изброените по-долу обстоятелства, посочени в чл. 4 от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w:t>
      </w:r>
    </w:p>
    <w:p w:rsidR="00536A6D" w:rsidRPr="00586D23" w:rsidRDefault="00536A6D" w:rsidP="00536A6D">
      <w:pPr>
        <w:tabs>
          <w:tab w:val="left" w:pos="0"/>
        </w:tabs>
        <w:autoSpaceDE w:val="0"/>
        <w:ind w:firstLine="709"/>
        <w:jc w:val="both"/>
        <w:rPr>
          <w:rFonts w:eastAsia="Batang"/>
          <w:i/>
          <w:kern w:val="2"/>
          <w:lang w:val="ru-RU"/>
        </w:rPr>
      </w:pPr>
      <w:r w:rsidRPr="00586D23">
        <w:rPr>
          <w:rFonts w:eastAsia="Batang"/>
          <w:i/>
          <w:kern w:val="2"/>
          <w:lang w:val="ru-RU"/>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536A6D" w:rsidRPr="00586D23" w:rsidRDefault="00536A6D" w:rsidP="00536A6D">
      <w:pPr>
        <w:ind w:firstLine="990"/>
        <w:jc w:val="both"/>
        <w:rPr>
          <w:rFonts w:eastAsia="Batang"/>
          <w:i/>
          <w:kern w:val="2"/>
          <w:lang w:val="ru-RU"/>
        </w:rPr>
      </w:pPr>
      <w:r w:rsidRPr="00586D23">
        <w:rPr>
          <w:rFonts w:eastAsia="Batang"/>
          <w:i/>
          <w:kern w:val="2"/>
          <w:lang w:val="ru-RU"/>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w:t>
      </w:r>
      <w:hyperlink r:id="rId7" w:history="1">
        <w:r w:rsidRPr="00586D23">
          <w:rPr>
            <w:rFonts w:eastAsia="Batang"/>
            <w:i/>
            <w:kern w:val="2"/>
            <w:u w:val="single"/>
            <w:lang w:val="ru-RU"/>
          </w:rPr>
          <w:t>чл. 6</w:t>
        </w:r>
      </w:hyperlink>
      <w:r w:rsidRPr="00586D23">
        <w:rPr>
          <w:rFonts w:eastAsia="Batang"/>
          <w:i/>
          <w:kern w:val="2"/>
          <w:lang w:val="ru-RU"/>
        </w:rPr>
        <w:t>;</w:t>
      </w:r>
    </w:p>
    <w:p w:rsidR="00536A6D" w:rsidRPr="00586D23" w:rsidRDefault="00536A6D" w:rsidP="00536A6D">
      <w:pPr>
        <w:ind w:firstLine="990"/>
        <w:jc w:val="both"/>
        <w:rPr>
          <w:rFonts w:eastAsia="Batang"/>
          <w:i/>
          <w:kern w:val="2"/>
          <w:lang w:val="ru-RU"/>
        </w:rPr>
      </w:pPr>
      <w:r w:rsidRPr="00586D23">
        <w:rPr>
          <w:rFonts w:eastAsia="Batang"/>
          <w:i/>
          <w:kern w:val="2"/>
          <w:lang w:val="ru-RU"/>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536A6D" w:rsidRPr="00586D23" w:rsidRDefault="00536A6D" w:rsidP="00536A6D">
      <w:pPr>
        <w:ind w:firstLine="990"/>
        <w:jc w:val="both"/>
        <w:rPr>
          <w:rFonts w:eastAsia="Batang"/>
          <w:i/>
          <w:kern w:val="2"/>
          <w:lang w:val="ru-RU"/>
        </w:rPr>
      </w:pPr>
      <w:r w:rsidRPr="00586D23">
        <w:rPr>
          <w:rFonts w:eastAsia="Batang"/>
          <w:i/>
          <w:kern w:val="2"/>
          <w:lang w:val="ru-RU"/>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w:t>
      </w:r>
      <w:hyperlink r:id="rId8" w:history="1">
        <w:r w:rsidRPr="00586D23">
          <w:rPr>
            <w:rFonts w:eastAsia="Batang"/>
            <w:i/>
            <w:kern w:val="2"/>
            <w:u w:val="single"/>
            <w:lang w:val="ru-RU"/>
          </w:rPr>
          <w:t>Закона за задължителното депозиране на печатни и други произведения</w:t>
        </w:r>
      </w:hyperlink>
      <w:r w:rsidRPr="00586D23">
        <w:rPr>
          <w:rFonts w:eastAsia="Batang"/>
          <w:i/>
          <w:kern w:val="2"/>
          <w:lang w:val="ru-RU"/>
        </w:rPr>
        <w:t>.</w:t>
      </w:r>
    </w:p>
    <w:p w:rsidR="00536A6D" w:rsidRPr="00586D23" w:rsidRDefault="00536A6D" w:rsidP="00536A6D">
      <w:pPr>
        <w:ind w:firstLine="990"/>
        <w:jc w:val="both"/>
        <w:rPr>
          <w:rFonts w:eastAsia="Batang"/>
          <w:i/>
          <w:kern w:val="2"/>
          <w:lang w:val="ru-RU"/>
        </w:rPr>
      </w:pPr>
      <w:r w:rsidRPr="00586D23">
        <w:rPr>
          <w:rFonts w:eastAsia="Batang"/>
          <w:i/>
          <w:kern w:val="2"/>
          <w:lang w:val="ru-RU"/>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586D23">
        <w:rPr>
          <w:noProof/>
          <w:color w:val="000000"/>
          <w:lang w:val="en-GB" w:eastAsia="bg-BG"/>
        </w:rPr>
        <w:t xml:space="preserve">ЗИФОДРЮПДР </w:t>
      </w:r>
      <w:r w:rsidRPr="00586D23">
        <w:rPr>
          <w:rFonts w:eastAsia="Batang"/>
          <w:i/>
          <w:kern w:val="2"/>
          <w:lang w:val="ru-RU"/>
        </w:rPr>
        <w:t>– за дейностите, за които се прилага споразумението;</w:t>
      </w:r>
    </w:p>
    <w:p w:rsidR="00536A6D" w:rsidRPr="00586D23" w:rsidRDefault="00536A6D" w:rsidP="00536A6D">
      <w:pPr>
        <w:ind w:firstLine="990"/>
        <w:jc w:val="both"/>
        <w:rPr>
          <w:rFonts w:eastAsia="Batang"/>
          <w:i/>
          <w:kern w:val="2"/>
          <w:lang w:val="ru-RU"/>
        </w:rPr>
      </w:pPr>
      <w:r w:rsidRPr="00586D23">
        <w:rPr>
          <w:rFonts w:eastAsia="Batang"/>
          <w:i/>
          <w:kern w:val="2"/>
          <w:lang w:val="ru-RU"/>
        </w:rPr>
        <w:lastRenderedPageBreak/>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w:t>
      </w:r>
      <w:hyperlink r:id="rId9" w:history="1">
        <w:r w:rsidRPr="00586D23">
          <w:rPr>
            <w:rFonts w:eastAsia="Batang"/>
            <w:i/>
            <w:kern w:val="2"/>
            <w:u w:val="single"/>
            <w:lang w:val="ru-RU"/>
          </w:rPr>
          <w:t>Решение на Съвета 2013/755/ЕС</w:t>
        </w:r>
      </w:hyperlink>
      <w:r w:rsidRPr="00586D23">
        <w:rPr>
          <w:rFonts w:eastAsia="Batang"/>
          <w:i/>
          <w:kern w:val="2"/>
          <w:lang w:val="ru-RU"/>
        </w:rPr>
        <w:t xml:space="preserve">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w:t>
      </w:r>
      <w:hyperlink r:id="rId10" w:history="1">
        <w:r w:rsidRPr="00586D23">
          <w:rPr>
            <w:rFonts w:eastAsia="Batang"/>
            <w:i/>
            <w:kern w:val="2"/>
            <w:u w:val="single"/>
            <w:lang w:val="ru-RU"/>
          </w:rPr>
          <w:t>чл. 6</w:t>
        </w:r>
      </w:hyperlink>
      <w:r w:rsidRPr="00586D23">
        <w:rPr>
          <w:rFonts w:eastAsia="Batang"/>
          <w:i/>
          <w:kern w:val="2"/>
          <w:lang w:val="ru-RU"/>
        </w:rPr>
        <w:t xml:space="preserve"> от ЗИФОДРЮПДР – за дейностите, за които се прилага решението;</w:t>
      </w:r>
    </w:p>
    <w:p w:rsidR="00536A6D" w:rsidRPr="00586D23" w:rsidRDefault="00536A6D" w:rsidP="00536A6D">
      <w:pPr>
        <w:ind w:firstLine="990"/>
        <w:jc w:val="both"/>
        <w:rPr>
          <w:rFonts w:eastAsia="Batang"/>
          <w:i/>
          <w:kern w:val="2"/>
          <w:lang w:val="ru-RU"/>
        </w:rPr>
      </w:pPr>
      <w:r w:rsidRPr="00586D23">
        <w:rPr>
          <w:rFonts w:eastAsia="Batang"/>
          <w:i/>
          <w:kern w:val="2"/>
          <w:lang w:val="ru-RU"/>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w:t>
      </w:r>
    </w:p>
    <w:p w:rsidR="00536A6D" w:rsidRPr="00586D23" w:rsidRDefault="00536A6D" w:rsidP="00536A6D">
      <w:pPr>
        <w:ind w:firstLine="990"/>
        <w:jc w:val="both"/>
        <w:rPr>
          <w:rFonts w:eastAsia="Batang"/>
          <w:i/>
          <w:kern w:val="2"/>
          <w:lang w:val="ru-RU"/>
        </w:rPr>
      </w:pPr>
      <w:r w:rsidRPr="00586D23">
        <w:rPr>
          <w:rFonts w:eastAsia="Batang"/>
          <w:i/>
          <w:kern w:val="2"/>
          <w:lang w:val="ru-RU"/>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w:t>
      </w:r>
    </w:p>
    <w:p w:rsidR="00536A6D" w:rsidRPr="00586D23" w:rsidRDefault="00536A6D" w:rsidP="00536A6D">
      <w:pPr>
        <w:ind w:firstLine="990"/>
        <w:jc w:val="center"/>
        <w:rPr>
          <w:rFonts w:eastAsia="Batang"/>
          <w:b/>
          <w:kern w:val="2"/>
        </w:rPr>
      </w:pPr>
    </w:p>
    <w:p w:rsidR="00536A6D" w:rsidRPr="00586D23" w:rsidRDefault="00536A6D" w:rsidP="00536A6D">
      <w:pPr>
        <w:ind w:firstLine="990"/>
        <w:jc w:val="center"/>
        <w:rPr>
          <w:rFonts w:eastAsia="Batang"/>
          <w:b/>
          <w:kern w:val="2"/>
          <w:sz w:val="28"/>
          <w:szCs w:val="28"/>
          <w:lang w:val="en-GB"/>
        </w:rPr>
      </w:pPr>
    </w:p>
    <w:p w:rsidR="00536A6D" w:rsidRPr="00586D23" w:rsidRDefault="00536A6D" w:rsidP="00536A6D">
      <w:pPr>
        <w:ind w:firstLine="990"/>
        <w:jc w:val="center"/>
        <w:rPr>
          <w:rFonts w:eastAsia="Batang"/>
          <w:b/>
          <w:kern w:val="2"/>
          <w:sz w:val="28"/>
          <w:szCs w:val="28"/>
          <w:lang w:val="en-GB"/>
        </w:rPr>
      </w:pPr>
    </w:p>
    <w:p w:rsidR="00536A6D" w:rsidRPr="00586D23" w:rsidRDefault="00536A6D" w:rsidP="00536A6D">
      <w:pPr>
        <w:ind w:firstLine="990"/>
        <w:jc w:val="center"/>
        <w:rPr>
          <w:rFonts w:eastAsia="Batang"/>
          <w:b/>
          <w:kern w:val="2"/>
          <w:sz w:val="28"/>
          <w:szCs w:val="28"/>
          <w:lang w:val="en-GB"/>
        </w:rPr>
      </w:pPr>
    </w:p>
    <w:p w:rsidR="00536A6D" w:rsidRPr="00586D23" w:rsidRDefault="00536A6D" w:rsidP="00536A6D">
      <w:pPr>
        <w:ind w:firstLine="990"/>
        <w:jc w:val="center"/>
        <w:rPr>
          <w:rFonts w:eastAsia="Batang"/>
          <w:b/>
          <w:kern w:val="2"/>
          <w:sz w:val="28"/>
          <w:szCs w:val="28"/>
          <w:lang w:val="en-GB"/>
        </w:rPr>
      </w:pPr>
    </w:p>
    <w:p w:rsidR="00536A6D" w:rsidRPr="00586D23" w:rsidRDefault="00536A6D" w:rsidP="00536A6D">
      <w:pPr>
        <w:ind w:firstLine="990"/>
        <w:jc w:val="center"/>
        <w:rPr>
          <w:rFonts w:eastAsia="Batang"/>
          <w:b/>
          <w:kern w:val="2"/>
          <w:sz w:val="28"/>
          <w:szCs w:val="28"/>
          <w:lang w:val="en-GB"/>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Default="00536A6D" w:rsidP="00536A6D">
      <w:pPr>
        <w:ind w:firstLine="990"/>
        <w:jc w:val="center"/>
        <w:rPr>
          <w:rFonts w:eastAsia="Batang"/>
          <w:b/>
          <w:kern w:val="2"/>
          <w:sz w:val="28"/>
          <w:szCs w:val="28"/>
        </w:rPr>
      </w:pPr>
    </w:p>
    <w:p w:rsidR="00536A6D" w:rsidRPr="00144F4A" w:rsidRDefault="00536A6D" w:rsidP="00536A6D">
      <w:pPr>
        <w:ind w:firstLine="990"/>
        <w:jc w:val="center"/>
        <w:rPr>
          <w:rFonts w:eastAsia="Batang"/>
          <w:b/>
          <w:kern w:val="2"/>
          <w:sz w:val="28"/>
          <w:szCs w:val="28"/>
        </w:rPr>
      </w:pPr>
    </w:p>
    <w:p w:rsidR="00536A6D" w:rsidRPr="00586D23" w:rsidRDefault="00536A6D" w:rsidP="00536A6D">
      <w:pPr>
        <w:ind w:firstLine="990"/>
        <w:jc w:val="right"/>
        <w:rPr>
          <w:rFonts w:eastAsia="Batang"/>
          <w:b/>
          <w:kern w:val="2"/>
        </w:rPr>
      </w:pPr>
    </w:p>
    <w:p w:rsidR="00536A6D" w:rsidRPr="00586D23" w:rsidRDefault="00536A6D" w:rsidP="00536A6D">
      <w:pPr>
        <w:ind w:firstLine="990"/>
        <w:jc w:val="right"/>
        <w:rPr>
          <w:rFonts w:eastAsia="Batang"/>
          <w:b/>
          <w:kern w:val="2"/>
        </w:rPr>
      </w:pPr>
    </w:p>
    <w:p w:rsidR="00536A6D" w:rsidRPr="00586D23" w:rsidRDefault="00536A6D" w:rsidP="00536A6D">
      <w:pPr>
        <w:ind w:firstLine="990"/>
        <w:jc w:val="right"/>
        <w:rPr>
          <w:rFonts w:eastAsia="Batang"/>
          <w:b/>
          <w:kern w:val="2"/>
        </w:rPr>
      </w:pPr>
      <w:r w:rsidRPr="00586D23">
        <w:rPr>
          <w:rFonts w:eastAsia="Batang"/>
          <w:b/>
          <w:kern w:val="2"/>
        </w:rPr>
        <w:t>Приложение №10</w:t>
      </w:r>
    </w:p>
    <w:p w:rsidR="00536A6D" w:rsidRPr="00586D23" w:rsidRDefault="00536A6D" w:rsidP="00536A6D">
      <w:pPr>
        <w:ind w:firstLine="990"/>
        <w:jc w:val="center"/>
        <w:rPr>
          <w:rFonts w:eastAsia="Batang"/>
          <w:b/>
          <w:kern w:val="2"/>
          <w:sz w:val="28"/>
          <w:szCs w:val="28"/>
          <w:lang w:val="en-GB"/>
        </w:rPr>
      </w:pPr>
    </w:p>
    <w:p w:rsidR="00536A6D" w:rsidRPr="00586D23" w:rsidRDefault="00536A6D" w:rsidP="00536A6D">
      <w:pPr>
        <w:ind w:firstLine="990"/>
        <w:jc w:val="center"/>
        <w:rPr>
          <w:rFonts w:eastAsia="Batang"/>
          <w:b/>
          <w:kern w:val="2"/>
          <w:sz w:val="28"/>
          <w:szCs w:val="28"/>
        </w:rPr>
      </w:pPr>
      <w:r w:rsidRPr="00586D23">
        <w:rPr>
          <w:rFonts w:eastAsia="Batang"/>
          <w:b/>
          <w:kern w:val="2"/>
          <w:sz w:val="28"/>
          <w:szCs w:val="28"/>
          <w:lang w:val="en-GB"/>
        </w:rPr>
        <w:t>Д Е К Л А Р А Ц И Я</w:t>
      </w:r>
    </w:p>
    <w:p w:rsidR="00536A6D" w:rsidRPr="00586D23" w:rsidRDefault="00536A6D" w:rsidP="00536A6D">
      <w:pPr>
        <w:ind w:firstLine="990"/>
        <w:jc w:val="center"/>
        <w:rPr>
          <w:rFonts w:eastAsia="Batang"/>
          <w:kern w:val="2"/>
          <w:lang w:val="en-GB"/>
        </w:rPr>
      </w:pPr>
      <w:r w:rsidRPr="00586D23">
        <w:rPr>
          <w:rFonts w:eastAsia="Batang"/>
          <w:kern w:val="2"/>
          <w:lang w:val="en-GB"/>
        </w:rPr>
        <w:t>за липса на обстоятелствата по чл. 69 от Закона за противодействие на корупцията и за отнемане на незаконно придобитото имущество</w:t>
      </w:r>
    </w:p>
    <w:p w:rsidR="00536A6D" w:rsidRPr="00586D23" w:rsidRDefault="00536A6D" w:rsidP="00536A6D">
      <w:pPr>
        <w:ind w:firstLine="990"/>
        <w:jc w:val="both"/>
        <w:rPr>
          <w:rFonts w:eastAsia="Batang"/>
          <w:b/>
          <w:kern w:val="2"/>
          <w:lang w:val="en-GB"/>
        </w:rPr>
      </w:pPr>
    </w:p>
    <w:p w:rsidR="00536A6D" w:rsidRPr="00586D23" w:rsidRDefault="00536A6D" w:rsidP="00536A6D">
      <w:pPr>
        <w:ind w:firstLine="990"/>
        <w:jc w:val="both"/>
        <w:rPr>
          <w:rFonts w:eastAsia="Batang"/>
          <w:kern w:val="2"/>
          <w:lang w:val="en-GB"/>
        </w:rPr>
      </w:pPr>
      <w:r w:rsidRPr="00586D23">
        <w:rPr>
          <w:rFonts w:eastAsia="Batang"/>
          <w:kern w:val="2"/>
          <w:lang w:val="en-GB"/>
        </w:rPr>
        <w:t>Долуподписаният/-ната/ ....................................................................................................</w:t>
      </w:r>
    </w:p>
    <w:p w:rsidR="00536A6D" w:rsidRDefault="00536A6D" w:rsidP="00AF0FD9">
      <w:pPr>
        <w:jc w:val="center"/>
        <w:rPr>
          <w:rFonts w:eastAsia="Batang"/>
          <w:kern w:val="2"/>
          <w:lang w:val="en-GB"/>
        </w:rPr>
      </w:pPr>
      <w:r w:rsidRPr="00586D23">
        <w:rPr>
          <w:rFonts w:eastAsia="Batang"/>
          <w:kern w:val="2"/>
          <w:lang w:val="en-GB"/>
        </w:rPr>
        <w:t>в качеството ми на .................................................................... (</w:t>
      </w:r>
      <w:r w:rsidRPr="00586D23">
        <w:rPr>
          <w:rFonts w:eastAsia="Batang"/>
          <w:i/>
          <w:kern w:val="2"/>
          <w:lang w:val="en-GB"/>
        </w:rPr>
        <w:t>посочва се длъжността и качеството, в което лицето има право да представлява и управлява - напр. изпълнителен директор, управител или др.)</w:t>
      </w:r>
      <w:r w:rsidRPr="00586D23">
        <w:rPr>
          <w:rFonts w:eastAsia="Batang"/>
          <w:kern w:val="2"/>
          <w:lang w:val="en-GB"/>
        </w:rPr>
        <w:t>на……………………. (</w:t>
      </w:r>
      <w:r w:rsidRPr="00586D23">
        <w:rPr>
          <w:rFonts w:eastAsia="Batang"/>
          <w:i/>
          <w:kern w:val="2"/>
          <w:lang w:val="en-GB"/>
        </w:rPr>
        <w:t>посочва се наименованието на участника</w:t>
      </w:r>
      <w:r w:rsidRPr="00586D23">
        <w:rPr>
          <w:rFonts w:eastAsia="Batang"/>
          <w:kern w:val="2"/>
          <w:lang w:val="en-GB"/>
        </w:rPr>
        <w:t xml:space="preserve">), с ЕИК …………………., със седалище и адрес на управление: ............................................................................ – участник в </w:t>
      </w:r>
      <w:r w:rsidRPr="00586D23">
        <w:rPr>
          <w:rFonts w:eastAsia="Batang"/>
          <w:kern w:val="2"/>
        </w:rPr>
        <w:t>обществена поръчка</w:t>
      </w:r>
      <w:r w:rsidRPr="00586D23">
        <w:rPr>
          <w:rFonts w:eastAsia="Batang"/>
          <w:kern w:val="2"/>
          <w:lang w:val="en-GB"/>
        </w:rPr>
        <w:t xml:space="preserve"> с предмет: </w:t>
      </w:r>
    </w:p>
    <w:p w:rsidR="00AF0FD9" w:rsidRPr="00586D23" w:rsidRDefault="00AF0FD9" w:rsidP="00AF0FD9">
      <w:pPr>
        <w:jc w:val="center"/>
        <w:rPr>
          <w:b/>
          <w:sz w:val="20"/>
          <w:szCs w:val="20"/>
        </w:rPr>
      </w:pPr>
    </w:p>
    <w:p w:rsidR="00AF0FD9" w:rsidRDefault="00AF0FD9" w:rsidP="00AF0FD9">
      <w:pPr>
        <w:jc w:val="center"/>
        <w:rPr>
          <w:rFonts w:eastAsia="Calibri"/>
          <w:lang w:val="en-GB"/>
        </w:rPr>
      </w:pPr>
      <w:r w:rsidRPr="0061339B">
        <w:t xml:space="preserve">„Избор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w:t>
      </w:r>
    </w:p>
    <w:p w:rsidR="00AF0FD9" w:rsidRDefault="00AF0FD9" w:rsidP="00AF0FD9">
      <w:pPr>
        <w:widowControl w:val="0"/>
        <w:suppressAutoHyphens/>
        <w:jc w:val="center"/>
        <w:outlineLvl w:val="0"/>
        <w:rPr>
          <w:b/>
          <w:noProof/>
          <w:kern w:val="2"/>
          <w:lang w:val="en-GB" w:eastAsia="hi-IN" w:bidi="hi-IN"/>
        </w:rPr>
      </w:pPr>
    </w:p>
    <w:p w:rsidR="00AF0FD9" w:rsidRPr="00586D23" w:rsidRDefault="00AF0FD9" w:rsidP="00AF0FD9">
      <w:pPr>
        <w:jc w:val="center"/>
        <w:rPr>
          <w:b/>
          <w:sz w:val="20"/>
          <w:szCs w:val="20"/>
        </w:rPr>
      </w:pPr>
    </w:p>
    <w:p w:rsidR="00536A6D" w:rsidRPr="00586D23" w:rsidRDefault="00536A6D" w:rsidP="00536A6D">
      <w:pPr>
        <w:ind w:firstLine="706"/>
        <w:jc w:val="both"/>
        <w:rPr>
          <w:b/>
          <w:color w:val="000000"/>
          <w:shd w:val="clear" w:color="auto" w:fill="FFFFFF"/>
        </w:rPr>
      </w:pPr>
    </w:p>
    <w:p w:rsidR="00536A6D" w:rsidRPr="00586D23" w:rsidRDefault="00536A6D" w:rsidP="00536A6D">
      <w:pPr>
        <w:ind w:firstLine="706"/>
        <w:jc w:val="both"/>
        <w:rPr>
          <w:b/>
          <w:color w:val="000000"/>
          <w:shd w:val="clear" w:color="auto" w:fill="FFFFFF"/>
        </w:rPr>
      </w:pPr>
    </w:p>
    <w:p w:rsidR="00536A6D" w:rsidRPr="00586D23" w:rsidRDefault="00536A6D" w:rsidP="00536A6D">
      <w:pPr>
        <w:ind w:firstLine="708"/>
        <w:jc w:val="center"/>
        <w:rPr>
          <w:rFonts w:eastAsia="Batang"/>
          <w:b/>
          <w:bCs/>
          <w:kern w:val="2"/>
          <w:lang w:val="en-US"/>
        </w:rPr>
      </w:pPr>
      <w:r w:rsidRPr="00586D23">
        <w:rPr>
          <w:rFonts w:eastAsia="Batang"/>
          <w:b/>
          <w:bCs/>
          <w:kern w:val="2"/>
          <w:lang w:val="en-GB"/>
        </w:rPr>
        <w:t>ДЕКЛАРИРАМ, ЧЕ</w:t>
      </w:r>
    </w:p>
    <w:p w:rsidR="00536A6D" w:rsidRPr="00586D23" w:rsidRDefault="00536A6D" w:rsidP="00536A6D">
      <w:pPr>
        <w:ind w:firstLine="990"/>
        <w:jc w:val="both"/>
        <w:rPr>
          <w:rFonts w:eastAsia="Batang"/>
          <w:kern w:val="2"/>
          <w:lang w:val="en-GB"/>
        </w:rPr>
      </w:pPr>
      <w:r w:rsidRPr="00586D23">
        <w:rPr>
          <w:rFonts w:eastAsia="Batang"/>
          <w:kern w:val="2"/>
          <w:lang w:val="en-GB"/>
        </w:rPr>
        <w:t xml:space="preserve">1.За представлявания от мен участник </w:t>
      </w:r>
      <w:r w:rsidRPr="00586D23">
        <w:rPr>
          <w:rFonts w:eastAsia="Batang"/>
          <w:b/>
          <w:kern w:val="2"/>
          <w:lang w:val="en-GB"/>
        </w:rPr>
        <w:t>е / не е(невярното се зачертава)</w:t>
      </w:r>
      <w:r w:rsidRPr="00586D23">
        <w:rPr>
          <w:rFonts w:eastAsia="Batang"/>
          <w:kern w:val="2"/>
          <w:lang w:val="en-GB"/>
        </w:rPr>
        <w:t xml:space="preserve"> налице основание по чл. 69, ал.1 и/или ал.2 във вр.с чл. 6, ал. 1 от Закона за противодействие на корупцията и за отнемане на незаконно придобитото имущество (ЗПКОНПИ), а именно: </w:t>
      </w:r>
      <w:r w:rsidRPr="00586D23">
        <w:rPr>
          <w:rFonts w:eastAsia="Batang"/>
          <w:b/>
          <w:kern w:val="2"/>
          <w:lang w:val="en-GB"/>
        </w:rPr>
        <w:t>(тази част се попълва, единствено ако за кандидата е налице основание по чл. 69 във вр. с чл. 6, ал. 1 от ЗПКОНПИ) ...................................................................................................</w:t>
      </w:r>
    </w:p>
    <w:p w:rsidR="00536A6D" w:rsidRPr="00586D23" w:rsidRDefault="00536A6D" w:rsidP="00536A6D">
      <w:pPr>
        <w:ind w:firstLine="990"/>
        <w:jc w:val="both"/>
        <w:rPr>
          <w:rFonts w:eastAsia="Batang"/>
          <w:kern w:val="2"/>
          <w:lang w:val="en-GB"/>
        </w:rPr>
      </w:pPr>
      <w:r w:rsidRPr="00586D23">
        <w:rPr>
          <w:rFonts w:eastAsia="Batang"/>
          <w:kern w:val="2"/>
          <w:lang w:val="en-GB"/>
        </w:rPr>
        <w:t>(описва се в какво се състои основанието по чл.69, ал.1 и/или ал.2 от ЗПКОНПИ).</w:t>
      </w:r>
    </w:p>
    <w:p w:rsidR="00536A6D" w:rsidRPr="00586D23" w:rsidRDefault="00536A6D" w:rsidP="00536A6D">
      <w:pPr>
        <w:ind w:firstLine="990"/>
        <w:jc w:val="both"/>
        <w:rPr>
          <w:rFonts w:eastAsia="Batang"/>
          <w:b/>
          <w:i/>
          <w:kern w:val="2"/>
          <w:lang w:val="en-GB"/>
        </w:rPr>
      </w:pPr>
    </w:p>
    <w:p w:rsidR="00536A6D" w:rsidRPr="00144F4A" w:rsidRDefault="00536A6D" w:rsidP="00536A6D">
      <w:pPr>
        <w:ind w:firstLine="990"/>
        <w:jc w:val="both"/>
        <w:rPr>
          <w:rFonts w:eastAsia="Batang"/>
          <w:i/>
          <w:kern w:val="2"/>
          <w:sz w:val="16"/>
          <w:szCs w:val="16"/>
          <w:lang w:val="en-GB"/>
        </w:rPr>
      </w:pPr>
      <w:r w:rsidRPr="00144F4A">
        <w:rPr>
          <w:rFonts w:eastAsia="Batang"/>
          <w:b/>
          <w:i/>
          <w:kern w:val="2"/>
          <w:sz w:val="16"/>
          <w:szCs w:val="16"/>
          <w:lang w:val="en-GB"/>
        </w:rPr>
        <w:t>ЗАБЕЛЕЖКА:</w:t>
      </w:r>
      <w:r w:rsidRPr="00144F4A">
        <w:rPr>
          <w:rFonts w:eastAsia="Batang"/>
          <w:i/>
          <w:kern w:val="2"/>
          <w:sz w:val="16"/>
          <w:szCs w:val="16"/>
          <w:lang w:val="en-GB"/>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536A6D" w:rsidRPr="00144F4A" w:rsidRDefault="00536A6D" w:rsidP="00536A6D">
      <w:pPr>
        <w:ind w:firstLine="990"/>
        <w:jc w:val="both"/>
        <w:rPr>
          <w:rFonts w:eastAsia="Batang"/>
          <w:i/>
          <w:kern w:val="2"/>
          <w:sz w:val="16"/>
          <w:szCs w:val="16"/>
          <w:lang w:val="en-GB"/>
        </w:rPr>
      </w:pPr>
      <w:r w:rsidRPr="00144F4A">
        <w:rPr>
          <w:rFonts w:eastAsia="Batang"/>
          <w:i/>
          <w:kern w:val="2"/>
          <w:sz w:val="16"/>
          <w:szCs w:val="16"/>
          <w:lang w:val="en-GB"/>
        </w:rPr>
        <w:t>Съгласно чл.69,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536A6D" w:rsidRPr="00144F4A" w:rsidRDefault="00536A6D" w:rsidP="00536A6D">
      <w:pPr>
        <w:ind w:firstLine="990"/>
        <w:jc w:val="both"/>
        <w:rPr>
          <w:rFonts w:eastAsia="Batang"/>
          <w:i/>
          <w:kern w:val="2"/>
          <w:sz w:val="16"/>
          <w:szCs w:val="16"/>
          <w:lang w:val="en-US"/>
        </w:rPr>
      </w:pPr>
      <w:r w:rsidRPr="00144F4A">
        <w:rPr>
          <w:rFonts w:eastAsia="Batang"/>
          <w:b/>
          <w:i/>
          <w:kern w:val="2"/>
          <w:sz w:val="16"/>
          <w:szCs w:val="16"/>
          <w:lang w:val="en-GB"/>
        </w:rPr>
        <w:t>ЗАБЕЛЕЖКА:</w:t>
      </w:r>
      <w:r w:rsidRPr="00144F4A">
        <w:rPr>
          <w:rFonts w:eastAsia="Batang"/>
          <w:i/>
          <w:kern w:val="2"/>
          <w:sz w:val="16"/>
          <w:szCs w:val="16"/>
          <w:lang w:val="en-GB"/>
        </w:rPr>
        <w:t xml:space="preserve"> Лицата, заемащи висши публични длъжности по смисъла на ЗПКОНПИ, са посочени в чл. 6 от същия закон.</w:t>
      </w:r>
    </w:p>
    <w:p w:rsidR="00536A6D" w:rsidRPr="00144F4A" w:rsidRDefault="00536A6D" w:rsidP="00536A6D">
      <w:pPr>
        <w:ind w:firstLine="990"/>
        <w:jc w:val="both"/>
        <w:rPr>
          <w:rFonts w:eastAsia="Batang"/>
          <w:i/>
          <w:kern w:val="2"/>
          <w:sz w:val="16"/>
          <w:szCs w:val="16"/>
          <w:lang w:val="en-GB"/>
        </w:rPr>
      </w:pPr>
    </w:p>
    <w:p w:rsidR="00536A6D" w:rsidRPr="00586D23" w:rsidRDefault="00536A6D" w:rsidP="00536A6D">
      <w:pPr>
        <w:ind w:firstLine="990"/>
        <w:jc w:val="both"/>
        <w:rPr>
          <w:rFonts w:eastAsia="Batang"/>
          <w:i/>
          <w:kern w:val="2"/>
          <w:lang w:val="en-GB"/>
        </w:rPr>
      </w:pPr>
      <w:r w:rsidRPr="00586D23">
        <w:rPr>
          <w:rFonts w:eastAsia="Batang"/>
          <w:i/>
          <w:kern w:val="2"/>
          <w:lang w:val="en-GB"/>
        </w:rPr>
        <w:lastRenderedPageBreak/>
        <w:t>Известно ми е, че при деклариране на неверни данни нося наказателна отговорност по чл.313 от Наказателния кодекс.</w:t>
      </w:r>
    </w:p>
    <w:p w:rsidR="00536A6D" w:rsidRPr="00586D23" w:rsidRDefault="00536A6D" w:rsidP="00536A6D">
      <w:pPr>
        <w:ind w:firstLine="990"/>
        <w:jc w:val="both"/>
        <w:rPr>
          <w:rFonts w:eastAsia="Batang"/>
          <w:i/>
          <w:kern w:val="2"/>
        </w:rPr>
      </w:pPr>
    </w:p>
    <w:p w:rsidR="00536A6D" w:rsidRPr="00586D23" w:rsidRDefault="00536A6D" w:rsidP="00536A6D">
      <w:pPr>
        <w:ind w:firstLine="990"/>
        <w:jc w:val="both"/>
        <w:rPr>
          <w:rFonts w:eastAsia="Batang"/>
          <w:b/>
          <w:kern w:val="2"/>
          <w:lang w:val="en-GB"/>
        </w:rPr>
      </w:pPr>
      <w:r w:rsidRPr="00586D23">
        <w:rPr>
          <w:rFonts w:eastAsia="Batang"/>
          <w:b/>
          <w:kern w:val="2"/>
          <w:lang w:val="en-GB"/>
        </w:rPr>
        <w:t>Име и фамилия:_____________________</w:t>
      </w:r>
    </w:p>
    <w:p w:rsidR="00536A6D" w:rsidRPr="00586D23" w:rsidRDefault="00536A6D" w:rsidP="00536A6D">
      <w:pPr>
        <w:ind w:firstLine="990"/>
        <w:jc w:val="both"/>
        <w:rPr>
          <w:rFonts w:eastAsia="Batang"/>
          <w:b/>
          <w:kern w:val="2"/>
          <w:lang w:val="en-GB"/>
        </w:rPr>
      </w:pPr>
      <w:r w:rsidRPr="00586D23">
        <w:rPr>
          <w:rFonts w:eastAsia="Batang"/>
          <w:b/>
          <w:kern w:val="2"/>
          <w:lang w:val="en-GB"/>
        </w:rPr>
        <w:t xml:space="preserve">Длъжност:_________________________ </w:t>
      </w:r>
    </w:p>
    <w:p w:rsidR="00536A6D" w:rsidRPr="00586D23" w:rsidRDefault="00536A6D" w:rsidP="00536A6D">
      <w:pPr>
        <w:ind w:firstLine="990"/>
        <w:jc w:val="both"/>
        <w:rPr>
          <w:rFonts w:eastAsia="Batang"/>
          <w:b/>
          <w:kern w:val="2"/>
          <w:lang w:val="en-GB"/>
        </w:rPr>
      </w:pPr>
      <w:r w:rsidRPr="00586D23">
        <w:rPr>
          <w:rFonts w:eastAsia="Batang"/>
          <w:b/>
          <w:kern w:val="2"/>
          <w:lang w:val="en-GB"/>
        </w:rPr>
        <w:t>Подпис и печат:_____________________</w:t>
      </w:r>
    </w:p>
    <w:p w:rsidR="00536A6D" w:rsidRPr="00586D23" w:rsidRDefault="00536A6D" w:rsidP="00536A6D">
      <w:pPr>
        <w:ind w:left="5664" w:firstLine="708"/>
        <w:jc w:val="right"/>
        <w:rPr>
          <w:b/>
          <w:lang w:val="en-GB"/>
        </w:rPr>
      </w:pPr>
    </w:p>
    <w:p w:rsidR="00C056DA" w:rsidRDefault="00C056DA" w:rsidP="00536A6D">
      <w:pPr>
        <w:ind w:left="5664" w:firstLine="708"/>
        <w:jc w:val="right"/>
        <w:rPr>
          <w:b/>
          <w:lang w:val="en-GB"/>
        </w:rPr>
      </w:pPr>
    </w:p>
    <w:p w:rsidR="00536A6D" w:rsidRPr="00586D23" w:rsidRDefault="00536A6D" w:rsidP="00536A6D">
      <w:pPr>
        <w:ind w:left="5664" w:firstLine="708"/>
        <w:jc w:val="right"/>
        <w:rPr>
          <w:b/>
        </w:rPr>
      </w:pPr>
      <w:r w:rsidRPr="00586D23">
        <w:rPr>
          <w:b/>
          <w:lang w:val="en-GB"/>
        </w:rPr>
        <w:t>Приложение № 1</w:t>
      </w:r>
      <w:r w:rsidRPr="00586D23">
        <w:rPr>
          <w:b/>
        </w:rPr>
        <w:t>1</w:t>
      </w:r>
    </w:p>
    <w:p w:rsidR="00536A6D" w:rsidRDefault="00536A6D" w:rsidP="00536A6D">
      <w:pPr>
        <w:jc w:val="center"/>
        <w:rPr>
          <w:b/>
          <w:lang w:val="en-GB"/>
        </w:rPr>
      </w:pPr>
      <w:r w:rsidRPr="00586D23">
        <w:rPr>
          <w:b/>
          <w:lang w:val="en-GB"/>
        </w:rPr>
        <w:t>СВЕДЕНИЯ ЗА УЧАСТНИКА</w:t>
      </w:r>
    </w:p>
    <w:p w:rsidR="00C056DA" w:rsidRDefault="00C056DA" w:rsidP="00536A6D">
      <w:pPr>
        <w:jc w:val="center"/>
        <w:rPr>
          <w:b/>
          <w:lang w:val="en-GB"/>
        </w:rPr>
      </w:pPr>
    </w:p>
    <w:p w:rsidR="00C056DA" w:rsidRDefault="00C056DA" w:rsidP="00C056DA">
      <w:pPr>
        <w:jc w:val="center"/>
        <w:rPr>
          <w:rFonts w:eastAsia="Calibri"/>
          <w:lang w:val="en-GB"/>
        </w:rPr>
      </w:pPr>
      <w:r w:rsidRPr="0061339B">
        <w:t xml:space="preserve">„Избор на доставчик на нетна активна електрическа енергия за нуждите на </w:t>
      </w:r>
      <w:r w:rsidRPr="001E75CB">
        <w:t>ДЪРЖАВНА ПСИХИАТРИЧНА БОЛНИЦА СВ. ИВАН РИЛСКИ</w:t>
      </w:r>
      <w:r w:rsidRPr="0061339B">
        <w:t xml:space="preserve"> чрез включване в балансираща група”</w:t>
      </w:r>
    </w:p>
    <w:p w:rsidR="00C056DA" w:rsidRDefault="00C056DA" w:rsidP="00536A6D">
      <w:pPr>
        <w:jc w:val="center"/>
        <w:rPr>
          <w:b/>
          <w:lang w:val="en-GB"/>
        </w:rPr>
      </w:pPr>
    </w:p>
    <w:p w:rsidR="00C056DA" w:rsidRPr="00586D23" w:rsidRDefault="00C056DA" w:rsidP="00536A6D">
      <w:pPr>
        <w:jc w:val="center"/>
        <w:rPr>
          <w:b/>
          <w:lang w:val="en-GB"/>
        </w:rPr>
      </w:pPr>
    </w:p>
    <w:tbl>
      <w:tblPr>
        <w:tblW w:w="0" w:type="auto"/>
        <w:tblLook w:val="04A0"/>
      </w:tblPr>
      <w:tblGrid>
        <w:gridCol w:w="6839"/>
        <w:gridCol w:w="630"/>
        <w:gridCol w:w="1633"/>
      </w:tblGrid>
      <w:tr w:rsidR="00536A6D" w:rsidRPr="00586D23" w:rsidTr="00C056DA">
        <w:tc>
          <w:tcPr>
            <w:tcW w:w="7489" w:type="dxa"/>
            <w:gridSpan w:val="2"/>
            <w:tcBorders>
              <w:top w:val="single" w:sz="12" w:space="0" w:color="auto"/>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t>във връзка с участие в обществена поръчка с предмет:</w:t>
            </w:r>
            <w:r w:rsidRPr="00586D23">
              <w:rPr>
                <w:i/>
                <w:iCs/>
                <w:sz w:val="20"/>
                <w:szCs w:val="20"/>
                <w:lang w:val="en-GB"/>
              </w:rPr>
              <w:t xml:space="preserve"> </w:t>
            </w:r>
            <w:r w:rsidRPr="00586D23">
              <w:rPr>
                <w:lang w:val="en-GB"/>
              </w:rPr>
              <w:t>Наименование на участника:</w:t>
            </w:r>
          </w:p>
        </w:tc>
        <w:tc>
          <w:tcPr>
            <w:tcW w:w="1613" w:type="dxa"/>
            <w:tcBorders>
              <w:top w:val="single" w:sz="12" w:space="0" w:color="auto"/>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7489" w:type="dxa"/>
            <w:gridSpan w:val="2"/>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ЕИК/БУЛСТАТ/ЕГН</w:t>
            </w:r>
          </w:p>
        </w:tc>
        <w:tc>
          <w:tcPr>
            <w:tcW w:w="1613" w:type="dxa"/>
            <w:tcBorders>
              <w:top w:val="nil"/>
              <w:left w:val="nil"/>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7489"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i/>
                <w:lang w:val="en-GB"/>
              </w:rPr>
            </w:pPr>
            <w:r w:rsidRPr="00586D23">
              <w:rPr>
                <w:i/>
                <w:lang w:val="en-GB"/>
              </w:rPr>
              <w:t>(или друга идентифицираща информация в съответствие със законодателството на държавата, в която участникът е установен)</w:t>
            </w:r>
          </w:p>
        </w:tc>
        <w:tc>
          <w:tcPr>
            <w:tcW w:w="1613"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7489"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Седалище:</w:t>
            </w:r>
          </w:p>
        </w:tc>
        <w:tc>
          <w:tcPr>
            <w:tcW w:w="1613"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7489"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пощенски код, населено място:</w:t>
            </w:r>
          </w:p>
        </w:tc>
        <w:tc>
          <w:tcPr>
            <w:tcW w:w="1613"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7489"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ул./бул. №, блок №, вход, етаж:</w:t>
            </w:r>
          </w:p>
        </w:tc>
        <w:tc>
          <w:tcPr>
            <w:tcW w:w="1613"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7489"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Адрес за кореспонденция:</w:t>
            </w:r>
          </w:p>
        </w:tc>
        <w:tc>
          <w:tcPr>
            <w:tcW w:w="1613"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7489"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пощенски код, населено място:</w:t>
            </w:r>
          </w:p>
        </w:tc>
        <w:tc>
          <w:tcPr>
            <w:tcW w:w="1613"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7489"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ул./бул. №, блок №, вход, етаж:</w:t>
            </w:r>
          </w:p>
        </w:tc>
        <w:tc>
          <w:tcPr>
            <w:tcW w:w="1613"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7489"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Телефон:</w:t>
            </w:r>
          </w:p>
        </w:tc>
        <w:tc>
          <w:tcPr>
            <w:tcW w:w="1613"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7489"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Факс:</w:t>
            </w:r>
          </w:p>
        </w:tc>
        <w:tc>
          <w:tcPr>
            <w:tcW w:w="1613"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7489" w:type="dxa"/>
            <w:gridSpan w:val="2"/>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E-mail адрес:</w:t>
            </w:r>
          </w:p>
        </w:tc>
        <w:tc>
          <w:tcPr>
            <w:tcW w:w="1613" w:type="dxa"/>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9102" w:type="dxa"/>
            <w:gridSpan w:val="3"/>
            <w:tcBorders>
              <w:top w:val="single" w:sz="12" w:space="0" w:color="auto"/>
              <w:left w:val="single" w:sz="12" w:space="0" w:color="auto"/>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xml:space="preserve">Лица, представляващи участника по </w:t>
            </w:r>
            <w:r w:rsidRPr="00586D23">
              <w:t>закон</w:t>
            </w:r>
            <w:r w:rsidRPr="00586D23">
              <w:rPr>
                <w:lang w:val="en-GB"/>
              </w:rPr>
              <w:t>:</w:t>
            </w:r>
          </w:p>
        </w:tc>
      </w:tr>
      <w:tr w:rsidR="00536A6D" w:rsidRPr="00586D23" w:rsidTr="00C056DA">
        <w:tc>
          <w:tcPr>
            <w:tcW w:w="9102" w:type="dxa"/>
            <w:gridSpan w:val="3"/>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i/>
                <w:lang w:val="en-GB"/>
              </w:rPr>
            </w:pPr>
            <w:r w:rsidRPr="00586D23">
              <w:rPr>
                <w:i/>
                <w:lang w:val="en-GB"/>
              </w:rPr>
              <w:t>(ако лицата са повече от едно, се добавя необходимият брой полета)</w:t>
            </w:r>
          </w:p>
        </w:tc>
      </w:tr>
      <w:tr w:rsidR="00536A6D" w:rsidRPr="00586D23" w:rsidTr="00C056DA">
        <w:tc>
          <w:tcPr>
            <w:tcW w:w="6839" w:type="dxa"/>
            <w:tcBorders>
              <w:top w:val="single" w:sz="12" w:space="0" w:color="auto"/>
              <w:left w:val="single" w:sz="12" w:space="0" w:color="auto"/>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Трите имена, ЕГН, лична карта №, адрес</w:t>
            </w:r>
          </w:p>
        </w:tc>
        <w:tc>
          <w:tcPr>
            <w:tcW w:w="2263" w:type="dxa"/>
            <w:gridSpan w:val="2"/>
            <w:tcBorders>
              <w:top w:val="single" w:sz="12" w:space="0" w:color="auto"/>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6839"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c>
          <w:tcPr>
            <w:tcW w:w="2263" w:type="dxa"/>
            <w:gridSpan w:val="2"/>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6839"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c>
          <w:tcPr>
            <w:tcW w:w="2263" w:type="dxa"/>
            <w:gridSpan w:val="2"/>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6839" w:type="dxa"/>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rPr>
                <w:rFonts w:ascii="Calibri" w:eastAsia="Calibri" w:hAnsi="Calibri"/>
              </w:rPr>
            </w:pPr>
          </w:p>
        </w:tc>
        <w:tc>
          <w:tcPr>
            <w:tcW w:w="2263" w:type="dxa"/>
            <w:gridSpan w:val="2"/>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rPr>
                <w:rFonts w:ascii="Calibri" w:eastAsia="Calibri" w:hAnsi="Calibri"/>
              </w:rPr>
            </w:pPr>
          </w:p>
        </w:tc>
      </w:tr>
      <w:tr w:rsidR="00536A6D" w:rsidRPr="00586D23" w:rsidTr="00C056DA">
        <w:tc>
          <w:tcPr>
            <w:tcW w:w="6839"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Участникът се представлява заедно или поотделно (невярното се зачертава) от следните лица:</w:t>
            </w:r>
          </w:p>
        </w:tc>
        <w:tc>
          <w:tcPr>
            <w:tcW w:w="2263" w:type="dxa"/>
            <w:gridSpan w:val="2"/>
            <w:tcBorders>
              <w:top w:val="nil"/>
              <w:left w:val="nil"/>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1. .........................................</w:t>
            </w:r>
          </w:p>
        </w:tc>
      </w:tr>
      <w:tr w:rsidR="00536A6D" w:rsidRPr="00586D23" w:rsidTr="00C056DA">
        <w:tc>
          <w:tcPr>
            <w:tcW w:w="6839" w:type="dxa"/>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c>
          <w:tcPr>
            <w:tcW w:w="2263" w:type="dxa"/>
            <w:gridSpan w:val="2"/>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2. ........................................</w:t>
            </w:r>
          </w:p>
        </w:tc>
      </w:tr>
      <w:tr w:rsidR="00536A6D" w:rsidRPr="00586D23" w:rsidTr="00C056DA">
        <w:tc>
          <w:tcPr>
            <w:tcW w:w="6839"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Данни за банковата сметка:</w:t>
            </w:r>
          </w:p>
        </w:tc>
        <w:tc>
          <w:tcPr>
            <w:tcW w:w="2263" w:type="dxa"/>
            <w:gridSpan w:val="2"/>
            <w:tcBorders>
              <w:top w:val="nil"/>
              <w:left w:val="nil"/>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6839"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Обслужваща банка:...........................................................................</w:t>
            </w:r>
          </w:p>
        </w:tc>
        <w:tc>
          <w:tcPr>
            <w:tcW w:w="2263" w:type="dxa"/>
            <w:gridSpan w:val="2"/>
            <w:tcBorders>
              <w:top w:val="nil"/>
              <w:left w:val="nil"/>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6839"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pPr>
            <w:r w:rsidRPr="00586D23">
              <w:rPr>
                <w:lang w:val="en-GB"/>
              </w:rPr>
              <w:t>IBAN...................................................................................................</w:t>
            </w:r>
          </w:p>
        </w:tc>
        <w:tc>
          <w:tcPr>
            <w:tcW w:w="2263" w:type="dxa"/>
            <w:gridSpan w:val="2"/>
            <w:tcBorders>
              <w:top w:val="nil"/>
              <w:left w:val="nil"/>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6839" w:type="dxa"/>
            <w:tcBorders>
              <w:top w:val="nil"/>
              <w:left w:val="single" w:sz="12" w:space="0" w:color="auto"/>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pPr>
            <w:r w:rsidRPr="00586D23">
              <w:rPr>
                <w:lang w:val="en-GB"/>
              </w:rPr>
              <w:t>BIC....................................................................................................</w:t>
            </w:r>
          </w:p>
        </w:tc>
        <w:tc>
          <w:tcPr>
            <w:tcW w:w="2263" w:type="dxa"/>
            <w:gridSpan w:val="2"/>
            <w:tcBorders>
              <w:top w:val="nil"/>
              <w:left w:val="nil"/>
              <w:bottom w:val="nil"/>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t> </w:t>
            </w:r>
          </w:p>
        </w:tc>
      </w:tr>
      <w:tr w:rsidR="00536A6D" w:rsidRPr="00586D23" w:rsidTr="00C056DA">
        <w:tc>
          <w:tcPr>
            <w:tcW w:w="6839" w:type="dxa"/>
            <w:tcBorders>
              <w:top w:val="nil"/>
              <w:left w:val="single" w:sz="12" w:space="0" w:color="auto"/>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pPr>
            <w:r w:rsidRPr="00586D23">
              <w:rPr>
                <w:lang w:val="en-GB"/>
              </w:rPr>
              <w:t xml:space="preserve">Титуляр на </w:t>
            </w:r>
            <w:r w:rsidRPr="00586D23">
              <w:rPr>
                <w:lang w:val="en-GB"/>
              </w:rPr>
              <w:lastRenderedPageBreak/>
              <w:t>сметката:.............................................................................................................</w:t>
            </w:r>
          </w:p>
        </w:tc>
        <w:tc>
          <w:tcPr>
            <w:tcW w:w="2263" w:type="dxa"/>
            <w:gridSpan w:val="2"/>
            <w:tcBorders>
              <w:top w:val="nil"/>
              <w:left w:val="nil"/>
              <w:bottom w:val="single" w:sz="12" w:space="0" w:color="auto"/>
              <w:right w:val="single" w:sz="12" w:space="0" w:color="auto"/>
            </w:tcBorders>
            <w:tcMar>
              <w:top w:w="15" w:type="dxa"/>
              <w:left w:w="15" w:type="dxa"/>
              <w:bottom w:w="15" w:type="dxa"/>
              <w:right w:w="15" w:type="dxa"/>
            </w:tcMar>
            <w:vAlign w:val="center"/>
            <w:hideMark/>
          </w:tcPr>
          <w:p w:rsidR="00536A6D" w:rsidRPr="00586D23" w:rsidRDefault="00536A6D" w:rsidP="00FD0060">
            <w:pPr>
              <w:spacing w:before="100" w:beforeAutospacing="1" w:after="100" w:afterAutospacing="1"/>
              <w:rPr>
                <w:lang w:val="en-GB"/>
              </w:rPr>
            </w:pPr>
            <w:r w:rsidRPr="00586D23">
              <w:rPr>
                <w:lang w:val="en-GB"/>
              </w:rPr>
              <w:lastRenderedPageBreak/>
              <w:t> </w:t>
            </w:r>
          </w:p>
        </w:tc>
      </w:tr>
    </w:tbl>
    <w:p w:rsidR="00536A6D" w:rsidRPr="00586D23" w:rsidRDefault="00536A6D" w:rsidP="00536A6D">
      <w:pPr>
        <w:ind w:firstLine="720"/>
        <w:jc w:val="both"/>
        <w:rPr>
          <w:sz w:val="20"/>
          <w:szCs w:val="20"/>
        </w:rPr>
      </w:pPr>
      <w:r w:rsidRPr="00586D23">
        <w:rPr>
          <w:b/>
          <w:sz w:val="20"/>
          <w:szCs w:val="20"/>
          <w:u w:val="single"/>
        </w:rPr>
        <w:lastRenderedPageBreak/>
        <w:t>Забележка:</w:t>
      </w:r>
      <w:r w:rsidRPr="00586D23">
        <w:rPr>
          <w:sz w:val="20"/>
          <w:szCs w:val="20"/>
        </w:rPr>
        <w:t xml:space="preserve"> В случай че участникът е обединение, информацията се попълва за всеки участник в обединението, като се добавя необходимия брой полета. Всички документи в настоящата обществена поръчка се подписват от законния представител на участника или от надлежно упълномощено лице.</w:t>
      </w:r>
    </w:p>
    <w:p w:rsidR="00536A6D" w:rsidRPr="00586D23" w:rsidRDefault="00536A6D" w:rsidP="00536A6D">
      <w:pPr>
        <w:jc w:val="both"/>
        <w:rPr>
          <w:i/>
        </w:rPr>
      </w:pPr>
    </w:p>
    <w:p w:rsidR="00536A6D" w:rsidRPr="00586D23" w:rsidRDefault="00536A6D" w:rsidP="00536A6D">
      <w:r w:rsidRPr="00586D23">
        <w:t xml:space="preserve">……………………..г.                                </w:t>
      </w:r>
      <w:r w:rsidRPr="00586D23">
        <w:tab/>
      </w:r>
      <w:r w:rsidRPr="00586D23">
        <w:tab/>
        <w:t xml:space="preserve">  Участник:……………………………</w:t>
      </w:r>
    </w:p>
    <w:p w:rsidR="00536A6D" w:rsidRPr="00586D23" w:rsidRDefault="00536A6D" w:rsidP="00536A6D">
      <w:r w:rsidRPr="00586D23">
        <w:tab/>
      </w:r>
      <w:r w:rsidRPr="00586D23">
        <w:tab/>
        <w:t xml:space="preserve">  (име и длъжност)</w:t>
      </w:r>
    </w:p>
    <w:p w:rsidR="00536A6D" w:rsidRPr="00586D23" w:rsidRDefault="00536A6D" w:rsidP="00536A6D">
      <w:pPr>
        <w:rPr>
          <w:i/>
        </w:rPr>
      </w:pPr>
      <w:r w:rsidRPr="00586D23">
        <w:rPr>
          <w:i/>
        </w:rPr>
        <w:t xml:space="preserve">(дата на подписване)                                                 </w:t>
      </w:r>
      <w:r w:rsidRPr="00586D23">
        <w:rPr>
          <w:i/>
        </w:rPr>
        <w:tab/>
        <w:t>(подпис и печат)</w:t>
      </w:r>
    </w:p>
    <w:p w:rsidR="00536A6D" w:rsidRPr="00586D23"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Default="00536A6D" w:rsidP="00536A6D">
      <w:pPr>
        <w:rPr>
          <w:i/>
        </w:rPr>
      </w:pPr>
    </w:p>
    <w:p w:rsidR="00536A6D" w:rsidRPr="00586D23" w:rsidRDefault="00536A6D" w:rsidP="00536A6D">
      <w:pPr>
        <w:rPr>
          <w:i/>
        </w:rPr>
      </w:pPr>
    </w:p>
    <w:p w:rsidR="00536A6D" w:rsidRPr="00586D23" w:rsidRDefault="00536A6D" w:rsidP="00536A6D">
      <w:pPr>
        <w:rPr>
          <w:i/>
        </w:rPr>
      </w:pPr>
    </w:p>
    <w:p w:rsidR="00536A6D" w:rsidRPr="00586D23" w:rsidRDefault="00536A6D" w:rsidP="00536A6D">
      <w:pPr>
        <w:jc w:val="right"/>
        <w:rPr>
          <w:b/>
        </w:rPr>
      </w:pPr>
    </w:p>
    <w:p w:rsidR="00536A6D" w:rsidRPr="00586D23" w:rsidRDefault="00536A6D" w:rsidP="00536A6D">
      <w:pPr>
        <w:jc w:val="right"/>
        <w:rPr>
          <w:b/>
        </w:rPr>
      </w:pPr>
    </w:p>
    <w:p w:rsidR="00F57B0B" w:rsidRDefault="00F57B0B" w:rsidP="00F57B0B">
      <w:pPr>
        <w:pStyle w:val="BodyTextIndent"/>
        <w:ind w:left="4530" w:firstLine="426"/>
        <w:rPr>
          <w:b/>
          <w:i/>
          <w:iCs/>
          <w:noProof/>
          <w:sz w:val="24"/>
          <w:szCs w:val="24"/>
        </w:rPr>
      </w:pPr>
    </w:p>
    <w:p w:rsidR="00F57B0B" w:rsidRDefault="00F57B0B" w:rsidP="00F57B0B">
      <w:pPr>
        <w:pStyle w:val="BodyTextIndent"/>
        <w:ind w:left="4530" w:firstLine="426"/>
        <w:rPr>
          <w:b/>
          <w:i/>
          <w:iCs/>
          <w:noProof/>
          <w:sz w:val="24"/>
          <w:szCs w:val="24"/>
        </w:rPr>
      </w:pPr>
    </w:p>
    <w:p w:rsidR="00F57B0B" w:rsidRDefault="00F57B0B" w:rsidP="00F57B0B">
      <w:pPr>
        <w:pStyle w:val="BodyTextIndent"/>
        <w:ind w:left="4530" w:firstLine="426"/>
        <w:rPr>
          <w:b/>
          <w:i/>
          <w:iCs/>
          <w:noProof/>
          <w:sz w:val="24"/>
          <w:szCs w:val="24"/>
        </w:rPr>
      </w:pPr>
    </w:p>
    <w:p w:rsidR="00F57B0B" w:rsidRDefault="00F57B0B" w:rsidP="00F57B0B">
      <w:pPr>
        <w:pStyle w:val="BodyTextIndent"/>
        <w:ind w:left="4530" w:firstLine="426"/>
        <w:rPr>
          <w:b/>
          <w:i/>
          <w:iCs/>
          <w:noProof/>
          <w:sz w:val="24"/>
          <w:szCs w:val="24"/>
        </w:rPr>
      </w:pPr>
    </w:p>
    <w:p w:rsidR="007A77D5" w:rsidRPr="0061339B" w:rsidRDefault="007A77D5" w:rsidP="007A77D5">
      <w:pPr>
        <w:ind w:left="4248" w:firstLine="708"/>
        <w:rPr>
          <w:b/>
        </w:rPr>
      </w:pPr>
      <w:r w:rsidRPr="0061339B">
        <w:rPr>
          <w:b/>
          <w:i/>
          <w:iCs/>
          <w:noProof/>
        </w:rPr>
        <w:t>Проект на договор</w:t>
      </w:r>
    </w:p>
    <w:p w:rsidR="007A77D5" w:rsidRPr="0061339B" w:rsidRDefault="007A77D5" w:rsidP="007A77D5">
      <w:pPr>
        <w:tabs>
          <w:tab w:val="left" w:pos="426"/>
        </w:tabs>
        <w:ind w:right="11"/>
        <w:jc w:val="center"/>
        <w:rPr>
          <w:b/>
          <w:caps/>
        </w:rPr>
      </w:pPr>
    </w:p>
    <w:p w:rsidR="007A77D5" w:rsidRPr="005B28CF" w:rsidRDefault="007A77D5" w:rsidP="007A77D5">
      <w:pPr>
        <w:tabs>
          <w:tab w:val="left" w:pos="426"/>
        </w:tabs>
        <w:ind w:right="11"/>
        <w:jc w:val="center"/>
        <w:rPr>
          <w:i/>
          <w:caps/>
        </w:rPr>
      </w:pPr>
      <w:r>
        <w:rPr>
          <w:b/>
          <w:caps/>
        </w:rPr>
        <w:t xml:space="preserve">                                                           </w:t>
      </w:r>
      <w:r>
        <w:rPr>
          <w:b/>
          <w:caps/>
          <w:lang w:val="en-US"/>
        </w:rPr>
        <w:t>/</w:t>
      </w:r>
      <w:r w:rsidRPr="005B28CF">
        <w:rPr>
          <w:i/>
          <w:caps/>
          <w:lang w:val="en-US"/>
        </w:rPr>
        <w:t xml:space="preserve">НЕ СЕ </w:t>
      </w:r>
      <w:r w:rsidRPr="005B28CF">
        <w:rPr>
          <w:i/>
          <w:caps/>
        </w:rPr>
        <w:t xml:space="preserve">ПРИЛАГА КЪМ ОФЕРТАТА, ПОПЪЛВА СЕ ДЕКЛАРАЦИЯ </w:t>
      </w:r>
      <w:r>
        <w:rPr>
          <w:i/>
          <w:caps/>
        </w:rPr>
        <w:t xml:space="preserve">ЗА СЪГЛАСИЕ - </w:t>
      </w:r>
      <w:r w:rsidRPr="005B28CF">
        <w:rPr>
          <w:i/>
          <w:caps/>
        </w:rPr>
        <w:t>Т.11 КЪМ ТЕХНИЧЕСКОТО ПРЕДЛОЖЕНИЕ</w:t>
      </w:r>
      <w:r w:rsidRPr="005B28CF">
        <w:rPr>
          <w:i/>
          <w:caps/>
          <w:lang w:val="en-US"/>
        </w:rPr>
        <w:t>/</w:t>
      </w:r>
    </w:p>
    <w:p w:rsidR="007A77D5" w:rsidRPr="0061339B" w:rsidRDefault="007A77D5" w:rsidP="007A77D5">
      <w:pPr>
        <w:tabs>
          <w:tab w:val="left" w:pos="426"/>
        </w:tabs>
        <w:ind w:right="11"/>
        <w:jc w:val="center"/>
        <w:rPr>
          <w:b/>
          <w:caps/>
        </w:rPr>
      </w:pPr>
      <w:r w:rsidRPr="0061339B">
        <w:rPr>
          <w:b/>
          <w:caps/>
        </w:rPr>
        <w:t>Д О Г О В О Р</w:t>
      </w:r>
    </w:p>
    <w:p w:rsidR="007A77D5" w:rsidRPr="0061339B" w:rsidRDefault="007A77D5" w:rsidP="007A77D5">
      <w:pPr>
        <w:tabs>
          <w:tab w:val="left" w:pos="426"/>
        </w:tabs>
        <w:ind w:right="11"/>
        <w:jc w:val="center"/>
        <w:rPr>
          <w:b/>
          <w:caps/>
        </w:rPr>
      </w:pPr>
    </w:p>
    <w:p w:rsidR="007A77D5" w:rsidRPr="0061339B" w:rsidRDefault="007A77D5" w:rsidP="007A77D5">
      <w:pPr>
        <w:ind w:firstLine="720"/>
        <w:jc w:val="center"/>
        <w:rPr>
          <w:b/>
          <w:bCs/>
        </w:rPr>
      </w:pPr>
      <w:r w:rsidRPr="0061339B">
        <w:rPr>
          <w:b/>
        </w:rPr>
        <w:t xml:space="preserve">за </w:t>
      </w:r>
      <w:r w:rsidRPr="0061339B">
        <w:rPr>
          <w:b/>
          <w:bCs/>
        </w:rPr>
        <w:t>„Доставка на електрическа енергия чрез включване в балансираща група“</w:t>
      </w:r>
    </w:p>
    <w:p w:rsidR="007A77D5" w:rsidRPr="0061339B" w:rsidRDefault="007A77D5" w:rsidP="007A77D5">
      <w:pPr>
        <w:ind w:firstLine="720"/>
        <w:jc w:val="center"/>
      </w:pPr>
    </w:p>
    <w:p w:rsidR="007A77D5" w:rsidRPr="0061339B" w:rsidRDefault="007A77D5" w:rsidP="007A77D5">
      <w:pPr>
        <w:pStyle w:val="Style11"/>
        <w:spacing w:line="240" w:lineRule="auto"/>
        <w:rPr>
          <w:spacing w:val="-12"/>
        </w:rPr>
      </w:pPr>
      <w:r w:rsidRPr="0061339B">
        <w:rPr>
          <w:spacing w:val="-12"/>
        </w:rPr>
        <w:t>Днес .................201</w:t>
      </w:r>
      <w:r>
        <w:rPr>
          <w:spacing w:val="-12"/>
          <w:lang w:val="en-US"/>
        </w:rPr>
        <w:t>9</w:t>
      </w:r>
      <w:r w:rsidRPr="0061339B">
        <w:rPr>
          <w:spacing w:val="-12"/>
        </w:rPr>
        <w:t xml:space="preserve">… г., в София, </w:t>
      </w:r>
      <w:r w:rsidR="0066771A">
        <w:rPr>
          <w:spacing w:val="-12"/>
        </w:rPr>
        <w:t xml:space="preserve">НА ОСНОВАНИЕ ЧЛ.194 ОТ </w:t>
      </w:r>
      <w:r w:rsidRPr="0061339B">
        <w:rPr>
          <w:spacing w:val="-12"/>
        </w:rPr>
        <w:t xml:space="preserve"> ЗОП, между: </w:t>
      </w:r>
    </w:p>
    <w:p w:rsidR="007A77D5" w:rsidRPr="0061339B" w:rsidRDefault="007A77D5" w:rsidP="007A77D5">
      <w:pPr>
        <w:pStyle w:val="Style11"/>
        <w:spacing w:line="240" w:lineRule="auto"/>
        <w:rPr>
          <w:spacing w:val="-12"/>
        </w:rPr>
      </w:pPr>
      <w:r w:rsidRPr="001E75CB">
        <w:t>ДЪРЖАВНА ПСИХИАТРИЧНА БОЛНИЦА СВ. ИВАН РИЛСКИ</w:t>
      </w:r>
      <w:r w:rsidRPr="0061339B">
        <w:rPr>
          <w:spacing w:val="-12"/>
        </w:rPr>
        <w:t xml:space="preserve">, </w:t>
      </w:r>
      <w:r w:rsidRPr="00044E7D">
        <w:rPr>
          <w:spacing w:val="-12"/>
        </w:rPr>
        <w:t>гр. Но</w:t>
      </w:r>
      <w:r>
        <w:rPr>
          <w:spacing w:val="-12"/>
        </w:rPr>
        <w:t>ви Искър, ул. Христо Ботев №140</w:t>
      </w:r>
      <w:r w:rsidRPr="0061339B">
        <w:rPr>
          <w:spacing w:val="-12"/>
        </w:rPr>
        <w:t>, EИК BG</w:t>
      </w:r>
      <w:r w:rsidRPr="00044E7D">
        <w:t xml:space="preserve"> </w:t>
      </w:r>
      <w:r w:rsidRPr="00044E7D">
        <w:rPr>
          <w:spacing w:val="-12"/>
        </w:rPr>
        <w:t>000689232</w:t>
      </w:r>
      <w:r w:rsidRPr="0061339B">
        <w:rPr>
          <w:spacing w:val="-12"/>
        </w:rPr>
        <w:t xml:space="preserve"> представлявана от доц. д-р </w:t>
      </w:r>
      <w:r w:rsidRPr="00820DBA">
        <w:rPr>
          <w:b/>
        </w:rPr>
        <w:t>ЦВЕТЕСЛАВА ИВАНОВА ГЪЛЪБОВА</w:t>
      </w:r>
      <w:r w:rsidRPr="0061339B">
        <w:rPr>
          <w:spacing w:val="-12"/>
        </w:rPr>
        <w:t xml:space="preserve"> –</w:t>
      </w:r>
      <w:r>
        <w:rPr>
          <w:spacing w:val="-12"/>
        </w:rPr>
        <w:t>Д</w:t>
      </w:r>
      <w:r w:rsidRPr="0061339B">
        <w:rPr>
          <w:spacing w:val="-12"/>
        </w:rPr>
        <w:t>иректор, наречена в договора "ВЪЗЛОЖИТЕЛ" и</w:t>
      </w:r>
    </w:p>
    <w:p w:rsidR="007A77D5" w:rsidRPr="0061339B" w:rsidRDefault="007A77D5" w:rsidP="007A77D5">
      <w:pPr>
        <w:pStyle w:val="BodyText2"/>
        <w:jc w:val="both"/>
        <w:rPr>
          <w:b w:val="0"/>
          <w:sz w:val="24"/>
          <w:szCs w:val="24"/>
        </w:rPr>
      </w:pPr>
      <w:r w:rsidRPr="0061339B">
        <w:rPr>
          <w:b w:val="0"/>
          <w:sz w:val="24"/>
          <w:szCs w:val="24"/>
        </w:rPr>
        <w:t>__________________________________________, ЕИК__________, със седалище и адрес на управление ____________________________________________________, представлявано от ____________________ __________________, в качеството си на ____________________, наречено в договора "ИЗПЪЛНИТЕЛ"</w:t>
      </w:r>
    </w:p>
    <w:p w:rsidR="007A77D5" w:rsidRPr="0061339B" w:rsidRDefault="007A77D5" w:rsidP="007A77D5">
      <w:pPr>
        <w:pStyle w:val="BodyText"/>
      </w:pPr>
      <w:r w:rsidRPr="0061339B">
        <w:t xml:space="preserve">се сключи настоящия договор за следното: </w:t>
      </w:r>
    </w:p>
    <w:p w:rsidR="007A77D5" w:rsidRPr="0061339B" w:rsidRDefault="007A77D5" w:rsidP="007A77D5">
      <w:pPr>
        <w:jc w:val="center"/>
        <w:rPr>
          <w:b/>
        </w:rPr>
      </w:pPr>
    </w:p>
    <w:p w:rsidR="007A77D5" w:rsidRPr="0061339B" w:rsidRDefault="007A77D5" w:rsidP="007A77D5">
      <w:pPr>
        <w:jc w:val="center"/>
        <w:rPr>
          <w:b/>
        </w:rPr>
      </w:pPr>
      <w:r w:rsidRPr="0061339B">
        <w:rPr>
          <w:b/>
        </w:rPr>
        <w:t>ПРЕДМЕТ НА ДОГОВОРА</w:t>
      </w:r>
    </w:p>
    <w:p w:rsidR="007A77D5" w:rsidRPr="0061339B" w:rsidRDefault="007A77D5" w:rsidP="007A77D5">
      <w:pPr>
        <w:jc w:val="center"/>
        <w:rPr>
          <w:b/>
        </w:rPr>
      </w:pPr>
    </w:p>
    <w:p w:rsidR="007A77D5" w:rsidRPr="0061339B" w:rsidRDefault="007A77D5" w:rsidP="007A77D5">
      <w:pPr>
        <w:pStyle w:val="1"/>
        <w:shd w:val="clear" w:color="auto" w:fill="auto"/>
        <w:spacing w:after="0" w:line="274" w:lineRule="exact"/>
        <w:ind w:left="40" w:right="60" w:firstLine="720"/>
        <w:jc w:val="both"/>
        <w:rPr>
          <w:spacing w:val="-12"/>
          <w:sz w:val="24"/>
          <w:szCs w:val="24"/>
        </w:rPr>
      </w:pPr>
      <w:r w:rsidRPr="0061339B">
        <w:rPr>
          <w:spacing w:val="-12"/>
          <w:sz w:val="24"/>
          <w:szCs w:val="24"/>
        </w:rPr>
        <w:t>Чл. 1. ВЪЗЛОЖИТЕЛЯТ възлага, а ИЗПЪЛНИТЕЛЯ като лицензиран доставчик на електрическа енергия и координатор на балансираща група, регистриран като такъв в ЕСО EAД /електроенергиен системен оператор/ със съответните кодови номера, приема при условията на настоящия договор, документацията за участие в процедурата и представените от ИЗПЪЛНИТЕЛЯ Техническо предложение (Приложение 1) и Ценово предложение (Приложение 2) да:</w:t>
      </w:r>
    </w:p>
    <w:p w:rsidR="007A77D5" w:rsidRPr="0061339B" w:rsidRDefault="007A77D5" w:rsidP="007A77D5">
      <w:pPr>
        <w:pStyle w:val="1"/>
        <w:shd w:val="clear" w:color="auto" w:fill="auto"/>
        <w:spacing w:after="0" w:line="274" w:lineRule="exact"/>
        <w:ind w:left="40" w:right="60" w:firstLine="720"/>
        <w:jc w:val="both"/>
        <w:rPr>
          <w:spacing w:val="-12"/>
          <w:sz w:val="24"/>
          <w:szCs w:val="24"/>
        </w:rPr>
      </w:pPr>
      <w:r w:rsidRPr="0061339B">
        <w:rPr>
          <w:spacing w:val="-12"/>
          <w:sz w:val="24"/>
          <w:szCs w:val="24"/>
        </w:rPr>
        <w:t>1.1. Включи ВЪЗЛОЖИТЕЛЯ като член на балансираща група, да поема сумите по регистрираните небаланси, да изготвя прогнози, регистрира графици, както и да извършва всички дейности свързани с участието на ВЪЗЛОЖИТЕЛЯ като член на пазара на електрическа енергия, съгласно Правилата за търговия с електроенергия /ПТЕЕ/.</w:t>
      </w:r>
    </w:p>
    <w:p w:rsidR="007A77D5" w:rsidRPr="0061339B" w:rsidRDefault="007A77D5" w:rsidP="007A77D5">
      <w:pPr>
        <w:pStyle w:val="1"/>
        <w:shd w:val="clear" w:color="auto" w:fill="auto"/>
        <w:spacing w:after="0" w:line="274" w:lineRule="exact"/>
        <w:ind w:left="40" w:right="60" w:firstLine="720"/>
        <w:jc w:val="both"/>
        <w:rPr>
          <w:spacing w:val="-12"/>
          <w:sz w:val="24"/>
          <w:szCs w:val="24"/>
        </w:rPr>
      </w:pPr>
      <w:r w:rsidRPr="0061339B">
        <w:rPr>
          <w:spacing w:val="-12"/>
          <w:sz w:val="24"/>
          <w:szCs w:val="24"/>
        </w:rPr>
        <w:t xml:space="preserve">1.2. Доставя електрическа енергия, наричана за краткост „ЕЛ.ЕНЕРГИЯ“, в количества и по предложената цена по реда на Закона за енергетиката /ЗЕ/, Правилата за търговия с електрическа енергия /ПТЕЕ/ и Закона за обществените поръчки /ЗОП/, за електрозахранване на на </w:t>
      </w:r>
      <w:r w:rsidRPr="00A73BFB">
        <w:rPr>
          <w:spacing w:val="-12"/>
          <w:sz w:val="24"/>
          <w:szCs w:val="24"/>
        </w:rPr>
        <w:t>ДЪРЖАВНА ПСИХИАТРИЧНА БОЛНИЦА СВ. ИВАН РИЛСКИ</w:t>
      </w:r>
      <w:r w:rsidRPr="0061339B">
        <w:rPr>
          <w:spacing w:val="-12"/>
          <w:sz w:val="24"/>
          <w:szCs w:val="24"/>
        </w:rPr>
        <w:t>, предмет на обществената поръчка.</w:t>
      </w:r>
    </w:p>
    <w:p w:rsidR="007A77D5" w:rsidRPr="0061339B" w:rsidRDefault="007A77D5" w:rsidP="007A77D5">
      <w:pPr>
        <w:pStyle w:val="1"/>
        <w:shd w:val="clear" w:color="auto" w:fill="auto"/>
        <w:spacing w:after="0" w:line="274" w:lineRule="exact"/>
        <w:ind w:left="40" w:right="60" w:firstLine="720"/>
        <w:jc w:val="both"/>
        <w:rPr>
          <w:spacing w:val="-12"/>
          <w:sz w:val="24"/>
          <w:szCs w:val="24"/>
        </w:rPr>
      </w:pPr>
      <w:r w:rsidRPr="0061339B">
        <w:rPr>
          <w:spacing w:val="-12"/>
          <w:sz w:val="24"/>
          <w:szCs w:val="24"/>
        </w:rPr>
        <w:t>Чл.2.1. Договорените количества се известяват/регистрират/ на ЕСО/ Електроенергиен системен оператор/ под формата на графици за доставка, в които са отразени почасовите количества, които ИЗПЪЛНИТЕЛЯТ доставя и продава на ВЪЗЛОЖИТЕЛЯ по силата и при условията на настоящия Договор.</w:t>
      </w:r>
    </w:p>
    <w:p w:rsidR="007A77D5" w:rsidRPr="0061339B" w:rsidRDefault="007A77D5" w:rsidP="007A77D5">
      <w:pPr>
        <w:pStyle w:val="1"/>
        <w:shd w:val="clear" w:color="auto" w:fill="auto"/>
        <w:spacing w:after="0" w:line="274" w:lineRule="exact"/>
        <w:ind w:left="40" w:right="60" w:firstLine="720"/>
        <w:jc w:val="both"/>
        <w:rPr>
          <w:spacing w:val="-12"/>
          <w:sz w:val="24"/>
          <w:szCs w:val="24"/>
        </w:rPr>
      </w:pPr>
      <w:r w:rsidRPr="0061339B">
        <w:rPr>
          <w:spacing w:val="-12"/>
          <w:sz w:val="24"/>
          <w:szCs w:val="24"/>
        </w:rPr>
        <w:t>Чл.2.2. За планирането и договарянето на конкретни количества нетна активна електрическа енергия се прилагат Правила за търговия с електрическа енергия /ПТЕЕ/ и този договор.</w:t>
      </w:r>
    </w:p>
    <w:p w:rsidR="007A77D5" w:rsidRPr="0061339B" w:rsidRDefault="007A77D5" w:rsidP="007A77D5">
      <w:pPr>
        <w:pStyle w:val="BodyTextIndent"/>
        <w:ind w:firstLine="0"/>
        <w:rPr>
          <w:rStyle w:val="FontStyle17"/>
          <w:sz w:val="24"/>
          <w:szCs w:val="24"/>
        </w:rPr>
      </w:pPr>
    </w:p>
    <w:p w:rsidR="007A77D5" w:rsidRPr="0061339B" w:rsidRDefault="007A77D5" w:rsidP="007A77D5">
      <w:pPr>
        <w:jc w:val="center"/>
        <w:rPr>
          <w:b/>
        </w:rPr>
      </w:pPr>
      <w:r w:rsidRPr="0061339B">
        <w:rPr>
          <w:b/>
          <w:caps/>
        </w:rPr>
        <w:t>Срок На договора</w:t>
      </w:r>
    </w:p>
    <w:p w:rsidR="007A77D5" w:rsidRPr="0061339B" w:rsidRDefault="007A77D5" w:rsidP="007A77D5">
      <w:pPr>
        <w:jc w:val="center"/>
        <w:rPr>
          <w:b/>
        </w:rPr>
      </w:pPr>
    </w:p>
    <w:p w:rsidR="007A77D5" w:rsidRPr="0061339B" w:rsidRDefault="007A77D5" w:rsidP="007A77D5">
      <w:pPr>
        <w:pStyle w:val="1"/>
        <w:shd w:val="clear" w:color="auto" w:fill="auto"/>
        <w:spacing w:after="0" w:line="274" w:lineRule="exact"/>
        <w:ind w:left="40" w:right="60" w:firstLine="720"/>
        <w:jc w:val="both"/>
        <w:rPr>
          <w:spacing w:val="-12"/>
          <w:sz w:val="24"/>
          <w:szCs w:val="24"/>
        </w:rPr>
      </w:pPr>
      <w:r w:rsidRPr="0061339B">
        <w:rPr>
          <w:spacing w:val="-12"/>
          <w:sz w:val="24"/>
          <w:szCs w:val="24"/>
        </w:rPr>
        <w:t xml:space="preserve">Чл.3.1. Настоящата поръчка е за доставка на електрическа енергия на </w:t>
      </w:r>
      <w:r w:rsidRPr="00A73BFB">
        <w:rPr>
          <w:spacing w:val="-12"/>
          <w:sz w:val="24"/>
          <w:szCs w:val="24"/>
        </w:rPr>
        <w:t>ДЪРЖАВНА ПСИХИАТРИЧНА БОЛНИЦА СВ. ИВАН РИЛСКИ</w:t>
      </w:r>
      <w:r w:rsidRPr="0061339B">
        <w:rPr>
          <w:spacing w:val="-12"/>
          <w:sz w:val="24"/>
          <w:szCs w:val="24"/>
        </w:rPr>
        <w:t xml:space="preserve">, присъединени към </w:t>
      </w:r>
      <w:r>
        <w:rPr>
          <w:spacing w:val="-12"/>
          <w:sz w:val="24"/>
          <w:szCs w:val="24"/>
        </w:rPr>
        <w:t>ниско</w:t>
      </w:r>
      <w:r w:rsidRPr="0061339B">
        <w:rPr>
          <w:spacing w:val="-12"/>
          <w:sz w:val="24"/>
          <w:szCs w:val="24"/>
        </w:rPr>
        <w:t xml:space="preserve"> напрежение и </w:t>
      </w:r>
      <w:r w:rsidRPr="0061339B">
        <w:rPr>
          <w:spacing w:val="-12"/>
          <w:sz w:val="24"/>
          <w:szCs w:val="24"/>
        </w:rPr>
        <w:lastRenderedPageBreak/>
        <w:t xml:space="preserve">включване в стандартна балансираща група, за период от </w:t>
      </w:r>
      <w:r>
        <w:rPr>
          <w:spacing w:val="-12"/>
          <w:sz w:val="24"/>
          <w:szCs w:val="24"/>
        </w:rPr>
        <w:t>12</w:t>
      </w:r>
      <w:r w:rsidRPr="0061339B">
        <w:rPr>
          <w:spacing w:val="-12"/>
          <w:sz w:val="24"/>
          <w:szCs w:val="24"/>
        </w:rPr>
        <w:t xml:space="preserve"> месеца</w:t>
      </w:r>
      <w:r>
        <w:rPr>
          <w:spacing w:val="-12"/>
          <w:sz w:val="24"/>
          <w:szCs w:val="24"/>
        </w:rPr>
        <w:t xml:space="preserve">, считано </w:t>
      </w:r>
      <w:r w:rsidRPr="0061339B">
        <w:rPr>
          <w:spacing w:val="-12"/>
          <w:sz w:val="24"/>
          <w:szCs w:val="24"/>
        </w:rPr>
        <w:t>о</w:t>
      </w:r>
      <w:r>
        <w:rPr>
          <w:spacing w:val="-12"/>
          <w:sz w:val="24"/>
          <w:szCs w:val="24"/>
        </w:rPr>
        <w:t>т</w:t>
      </w:r>
      <w:r w:rsidRPr="0061339B">
        <w:rPr>
          <w:spacing w:val="-12"/>
          <w:sz w:val="24"/>
          <w:szCs w:val="24"/>
        </w:rPr>
        <w:t xml:space="preserve"> датата на първата доставка</w:t>
      </w:r>
      <w:r>
        <w:rPr>
          <w:spacing w:val="-12"/>
          <w:sz w:val="24"/>
          <w:szCs w:val="24"/>
        </w:rPr>
        <w:t>/първия регистриран график</w:t>
      </w:r>
      <w:r w:rsidRPr="0061339B">
        <w:rPr>
          <w:spacing w:val="-12"/>
          <w:sz w:val="24"/>
          <w:szCs w:val="24"/>
        </w:rPr>
        <w:t>.</w:t>
      </w:r>
    </w:p>
    <w:p w:rsidR="007A77D5" w:rsidRPr="0061339B" w:rsidRDefault="007A77D5" w:rsidP="007A77D5">
      <w:pPr>
        <w:pStyle w:val="Style11"/>
        <w:spacing w:line="240" w:lineRule="auto"/>
        <w:rPr>
          <w:spacing w:val="-12"/>
        </w:rPr>
      </w:pPr>
    </w:p>
    <w:p w:rsidR="007A77D5" w:rsidRPr="0061339B" w:rsidRDefault="007A77D5" w:rsidP="007A77D5">
      <w:pPr>
        <w:tabs>
          <w:tab w:val="left" w:pos="920"/>
        </w:tabs>
        <w:jc w:val="center"/>
        <w:rPr>
          <w:b/>
        </w:rPr>
      </w:pPr>
      <w:r w:rsidRPr="0061339B">
        <w:rPr>
          <w:b/>
        </w:rPr>
        <w:t>ЦЕНА. НАЧИН НА ПЛАЩАНЕ</w:t>
      </w:r>
    </w:p>
    <w:p w:rsidR="007A77D5" w:rsidRPr="0061339B" w:rsidRDefault="007A77D5" w:rsidP="007A77D5">
      <w:pPr>
        <w:tabs>
          <w:tab w:val="left" w:pos="920"/>
        </w:tabs>
        <w:jc w:val="center"/>
        <w:rPr>
          <w:b/>
        </w:rPr>
      </w:pPr>
    </w:p>
    <w:p w:rsidR="007A77D5" w:rsidRPr="0061339B" w:rsidRDefault="007A77D5" w:rsidP="007A77D5">
      <w:pPr>
        <w:pStyle w:val="1"/>
        <w:shd w:val="clear" w:color="auto" w:fill="auto"/>
        <w:spacing w:after="0" w:line="274" w:lineRule="exact"/>
        <w:ind w:left="40" w:right="60" w:firstLine="720"/>
        <w:jc w:val="both"/>
        <w:rPr>
          <w:spacing w:val="-12"/>
          <w:sz w:val="24"/>
          <w:szCs w:val="24"/>
        </w:rPr>
      </w:pPr>
      <w:r w:rsidRPr="0061339B">
        <w:rPr>
          <w:spacing w:val="-12"/>
          <w:sz w:val="24"/>
          <w:szCs w:val="24"/>
        </w:rPr>
        <w:t>Чл.4.1. Цената за доставка на 1 (един) кВтч (киловатчас) нетна електрическа енергия е крайна и включва сумите по регистрираните небаланси/положителни, отрицателни/, изготвяне на прогнози, подаване и регистриране на графици в Енергийния системен оператор /ЕСО/, съгласно Правилата за търговия с електрическа енергия, изготвяне на необходимите за дейността на ВЪЗЛОЖИТЕЛЯ, предмет на тази обществена поръчка, товарови графици , както и всички други разходи по дейности, свързани с участието на ВЪЗЛОЖИТЕЛЯ на свободния пазар на електрическа</w:t>
      </w:r>
    </w:p>
    <w:p w:rsidR="007A77D5" w:rsidRPr="0061339B" w:rsidRDefault="007A77D5" w:rsidP="007A77D5">
      <w:pPr>
        <w:pStyle w:val="1"/>
        <w:shd w:val="clear" w:color="auto" w:fill="auto"/>
        <w:spacing w:after="0" w:line="274" w:lineRule="exact"/>
        <w:ind w:left="40" w:right="60" w:firstLine="720"/>
        <w:jc w:val="both"/>
        <w:rPr>
          <w:spacing w:val="-12"/>
          <w:sz w:val="24"/>
          <w:szCs w:val="24"/>
        </w:rPr>
      </w:pPr>
      <w:r w:rsidRPr="0061339B">
        <w:rPr>
          <w:spacing w:val="-12"/>
          <w:sz w:val="24"/>
          <w:szCs w:val="24"/>
        </w:rPr>
        <w:t>Чл.4.2. ВЪЗЛОЖИТЕЛЯТ заплаща консумираната електрическа енергия и регистрирани небаланси /положителни, отрицателни/ по предложената от изпълнителя цена за 1 /един/ кВтч (киловатчас) нетна активна електроенергия, която цена е постоянна за срока на изпълнение на договора.</w:t>
      </w:r>
    </w:p>
    <w:p w:rsidR="007A77D5" w:rsidRPr="0061339B" w:rsidRDefault="007A77D5" w:rsidP="007A77D5">
      <w:pPr>
        <w:pStyle w:val="1"/>
        <w:shd w:val="clear" w:color="auto" w:fill="auto"/>
        <w:spacing w:after="0" w:line="274" w:lineRule="exact"/>
        <w:ind w:left="40" w:right="60" w:firstLine="720"/>
        <w:jc w:val="both"/>
        <w:rPr>
          <w:spacing w:val="-12"/>
          <w:sz w:val="24"/>
          <w:szCs w:val="24"/>
        </w:rPr>
      </w:pPr>
      <w:r w:rsidRPr="0061339B">
        <w:rPr>
          <w:spacing w:val="-12"/>
          <w:sz w:val="24"/>
          <w:szCs w:val="24"/>
        </w:rPr>
        <w:t>Чл.4.3. ВЪЗЛОЖИТЕЛЯТ няма да заплаща отделно извън консумираната енергия по оферираната цена, суми за излишък и недостиг на небалансите и каквито и да е други разходи по дейности, свързани с участието на Възложителя на свободния пазар за електроенергия и участие в балансираща група, като всички регистрирани небаланси на доставяните количества нетна електрическа енергия са за сметка на ИЗПЪЛНИТЕЛЯ.</w:t>
      </w:r>
    </w:p>
    <w:p w:rsidR="007A77D5" w:rsidRPr="0061339B" w:rsidRDefault="007A77D5" w:rsidP="007A77D5">
      <w:pPr>
        <w:pStyle w:val="1"/>
        <w:shd w:val="clear" w:color="auto" w:fill="auto"/>
        <w:spacing w:after="0" w:line="274" w:lineRule="exact"/>
        <w:ind w:left="40" w:right="60" w:firstLine="720"/>
        <w:jc w:val="both"/>
        <w:rPr>
          <w:spacing w:val="-12"/>
          <w:sz w:val="24"/>
          <w:szCs w:val="24"/>
        </w:rPr>
      </w:pPr>
      <w:r w:rsidRPr="0061339B">
        <w:rPr>
          <w:spacing w:val="-12"/>
          <w:sz w:val="24"/>
          <w:szCs w:val="24"/>
        </w:rPr>
        <w:t>Чл.4.4. Отделно от горната сума ще се начислява, Акциз и Такса „цена задължение към обществото", мрежови услуги определени от КЕВР и ДДС, които се фактурират на отделни редове.</w:t>
      </w:r>
    </w:p>
    <w:p w:rsidR="007A77D5" w:rsidRPr="0061339B" w:rsidRDefault="007A77D5" w:rsidP="007A77D5">
      <w:pPr>
        <w:pStyle w:val="1"/>
        <w:shd w:val="clear" w:color="auto" w:fill="auto"/>
        <w:spacing w:after="0" w:line="274" w:lineRule="exact"/>
        <w:ind w:left="40" w:right="60" w:firstLine="720"/>
        <w:jc w:val="both"/>
        <w:rPr>
          <w:spacing w:val="-12"/>
          <w:sz w:val="24"/>
          <w:szCs w:val="24"/>
        </w:rPr>
      </w:pPr>
      <w:r w:rsidRPr="0061339B">
        <w:rPr>
          <w:spacing w:val="-12"/>
          <w:sz w:val="24"/>
          <w:szCs w:val="24"/>
        </w:rPr>
        <w:t xml:space="preserve">Чл.4.5. ВЪЗЛОЖИТЕЛЯТ ще заплаща на Изпълнителя доставената за съответния месец нетна активна електроенергия, по банкова сметка на Изпълнителя, в срок до 30 дни, след изтичане на месеца за който се дължат, по единна фактура, която следва да бъде представена на упълномощения представител на </w:t>
      </w:r>
      <w:r w:rsidRPr="00A73BFB">
        <w:rPr>
          <w:spacing w:val="-12"/>
          <w:sz w:val="24"/>
          <w:szCs w:val="24"/>
        </w:rPr>
        <w:t xml:space="preserve">ДЪРЖАВНА ПСИХИАТРИЧНА БОЛНИЦА СВ. ИВАН РИЛСКИ </w:t>
      </w:r>
      <w:r w:rsidRPr="0061339B">
        <w:rPr>
          <w:spacing w:val="-12"/>
          <w:sz w:val="24"/>
          <w:szCs w:val="24"/>
        </w:rPr>
        <w:t xml:space="preserve">и на email: </w:t>
      </w:r>
      <w:r>
        <w:rPr>
          <w:b/>
          <w:lang w:val="en-US"/>
        </w:rPr>
        <w:t>account_kurilo@abv.bg</w:t>
      </w:r>
      <w:r w:rsidRPr="0061339B">
        <w:rPr>
          <w:sz w:val="24"/>
          <w:szCs w:val="24"/>
        </w:rPr>
        <w:t>.</w:t>
      </w:r>
    </w:p>
    <w:p w:rsidR="007A77D5" w:rsidRPr="0061339B" w:rsidRDefault="007A77D5" w:rsidP="007A77D5">
      <w:pPr>
        <w:pStyle w:val="Style11"/>
        <w:spacing w:line="240" w:lineRule="auto"/>
        <w:rPr>
          <w:spacing w:val="-12"/>
        </w:rPr>
      </w:pPr>
    </w:p>
    <w:p w:rsidR="007A77D5" w:rsidRPr="0061339B" w:rsidRDefault="007A77D5" w:rsidP="007A77D5">
      <w:pPr>
        <w:jc w:val="center"/>
        <w:rPr>
          <w:b/>
          <w:bCs/>
        </w:rPr>
      </w:pPr>
      <w:r w:rsidRPr="0061339B">
        <w:rPr>
          <w:b/>
        </w:rPr>
        <w:t xml:space="preserve">ПРАВА И ЗАДЪЛЖЕНИЯ НА </w:t>
      </w:r>
      <w:r w:rsidRPr="0061339B">
        <w:rPr>
          <w:b/>
          <w:bCs/>
        </w:rPr>
        <w:t>ИЗПЪЛНИТЕЛЯ</w:t>
      </w:r>
    </w:p>
    <w:p w:rsidR="007A77D5" w:rsidRPr="0061339B" w:rsidRDefault="007A77D5" w:rsidP="007A77D5">
      <w:pPr>
        <w:jc w:val="center"/>
        <w:rPr>
          <w:b/>
          <w:bCs/>
        </w:rPr>
      </w:pPr>
    </w:p>
    <w:p w:rsidR="007A77D5" w:rsidRPr="0061339B" w:rsidRDefault="007A77D5" w:rsidP="007A77D5">
      <w:pPr>
        <w:pStyle w:val="BodyTextIndent"/>
        <w:ind w:firstLine="708"/>
        <w:rPr>
          <w:spacing w:val="-12"/>
          <w:sz w:val="24"/>
          <w:szCs w:val="24"/>
        </w:rPr>
      </w:pPr>
      <w:r w:rsidRPr="0061339B">
        <w:rPr>
          <w:spacing w:val="-12"/>
          <w:sz w:val="24"/>
          <w:szCs w:val="24"/>
        </w:rPr>
        <w:t xml:space="preserve">Чл. 5.1. ИЗПЪЛНИТЕЛЯТ по настоящия договор се задължава: </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t xml:space="preserve">да продава на Възложителя електрическа енергия за обектите на ВЪЗЛОЖИТЕЛЯ, при условията и сроковете на този договор и всички приложения към него, както и за нови обекти, които </w:t>
      </w:r>
      <w:r w:rsidRPr="00A73BFB">
        <w:rPr>
          <w:spacing w:val="-12"/>
          <w:sz w:val="24"/>
          <w:szCs w:val="24"/>
        </w:rPr>
        <w:t>ДЪРЖАВНА ПСИХИАТРИЧНА БОЛНИЦА СВ. ИВАН РИЛСКИ</w:t>
      </w:r>
      <w:r w:rsidRPr="0061339B">
        <w:rPr>
          <w:spacing w:val="-12"/>
          <w:sz w:val="24"/>
          <w:szCs w:val="24"/>
        </w:rPr>
        <w:t xml:space="preserve"> предостави</w:t>
      </w:r>
      <w:r w:rsidRPr="0061339B">
        <w:rPr>
          <w:sz w:val="24"/>
          <w:szCs w:val="24"/>
        </w:rPr>
        <w:t>.</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t>да поема сумите по регистрираните небаланси в положителна или отрицателна посока от количествата ел.енергия на всички обекти на Възложителя, посочени в Техническата спецификация, неразделна част от договора</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t>да изготвя прогнози, да изготвя и регистрира в ЕСО, необходимите графици за изпълнение предмета на договора</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t>да извършва всички необходими действия, съгласно ПТЕЕ/Правила за търговия с електрическа енергия/ така, че да осигури изпълнението на настоящия договор.</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t>да издава данъчни фактури за реално полученото от ВЪЗЛОЖИТЕЛЯ количество енергия в указаните в този договор срокове.</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t>да уведомява ВЪЗЛОЖИТЕЛЯ при: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в номерата на банковите си сметки и др.</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lastRenderedPageBreak/>
        <w:t>да предоставя на ВЪЗЛОЖИТЕЛЯ поисканите от него и уговорени в този договор информация, данни или документи по начина и в сроковете, посочени в договора.</w:t>
      </w:r>
    </w:p>
    <w:p w:rsidR="007A77D5" w:rsidRPr="0061339B" w:rsidRDefault="007A77D5" w:rsidP="007A77D5">
      <w:pPr>
        <w:pStyle w:val="1"/>
        <w:numPr>
          <w:ilvl w:val="5"/>
          <w:numId w:val="10"/>
        </w:numPr>
        <w:shd w:val="clear" w:color="auto" w:fill="auto"/>
        <w:tabs>
          <w:tab w:val="left" w:pos="1070"/>
        </w:tabs>
        <w:spacing w:after="0" w:line="274" w:lineRule="exact"/>
        <w:ind w:left="40" w:right="40" w:firstLine="700"/>
        <w:jc w:val="both"/>
        <w:rPr>
          <w:sz w:val="24"/>
          <w:szCs w:val="24"/>
        </w:rPr>
      </w:pPr>
      <w:r w:rsidRPr="0061339B">
        <w:rPr>
          <w:sz w:val="24"/>
          <w:szCs w:val="24"/>
        </w:rPr>
        <w:t>да спазва разпоредбите и правилата, заложени в Закона за енергетиката и наредбите към него, както и ПТЕЕ и разпорежданията на ЕСО така, че да не бъде отстранен от ЕСО, като регистриран търговец на ел.енергия и координатор на балансираща група.</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t>да предоставя на Възложителя право на достъп до информацията в системата за мониторинг и контрол на ИЗПЪЛНИТЕЛЯ, отнасяща се до обекта на ВЪЗЛОЖИТЕЛЯ относно параметрите свързани с предмета на договора.</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t xml:space="preserve"> при поискване от ВЪЗЛОЖИТЕЛЯ, безплатно да предоставя, месечното потребено количество енергия под формата на почасов сетълмент.</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t>безплатно да предоставя на ВЪЗЛОЖИТЕЛЯ и всякаква друга писмена информация свързана с изпълнението на договора, включително и месечни справки, за потреблението по обекти.</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t xml:space="preserve"> да не разгласява пред трети лица факти, обстоятелства, сведения и информация, която е узнал във връзка и по повод изпълнението на договора.</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t xml:space="preserve"> да определи персонален отговорник за контакти с </w:t>
      </w:r>
      <w:r w:rsidRPr="00A73BFB">
        <w:rPr>
          <w:spacing w:val="-12"/>
          <w:sz w:val="24"/>
          <w:szCs w:val="24"/>
        </w:rPr>
        <w:t>ДЪРЖАВНА ПСИХИАТРИЧНА БОЛНИЦА СВ. ИВАН РИЛСКИ</w:t>
      </w:r>
      <w:r w:rsidRPr="0061339B">
        <w:rPr>
          <w:sz w:val="24"/>
          <w:szCs w:val="24"/>
        </w:rPr>
        <w:t>, който да следи за качественото изпълнение на този договор.</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t xml:space="preserve"> да оформи и представи на упълномощения представител на ВЪЗЛОЖИТЕЛЯ съответните данъчно-счетоводни документи, необходими за изплащане на дължимата сума.</w:t>
      </w:r>
    </w:p>
    <w:p w:rsidR="007A77D5" w:rsidRPr="0061339B" w:rsidRDefault="007A77D5" w:rsidP="007A77D5">
      <w:pPr>
        <w:pStyle w:val="1"/>
        <w:numPr>
          <w:ilvl w:val="5"/>
          <w:numId w:val="10"/>
        </w:numPr>
        <w:shd w:val="clear" w:color="auto" w:fill="auto"/>
        <w:tabs>
          <w:tab w:val="left" w:pos="1077"/>
        </w:tabs>
        <w:spacing w:after="0" w:line="274" w:lineRule="exact"/>
        <w:ind w:left="40" w:right="40" w:firstLine="700"/>
        <w:jc w:val="both"/>
        <w:rPr>
          <w:sz w:val="24"/>
          <w:szCs w:val="24"/>
        </w:rPr>
      </w:pPr>
      <w:r w:rsidRPr="0061339B">
        <w:rPr>
          <w:sz w:val="24"/>
          <w:szCs w:val="24"/>
        </w:rPr>
        <w:t xml:space="preserve"> да отговаря солидарно за всички действия и бездействия на свои служители и подизпълнители, при и по повод изпълнение на този договор, от които са произлезли или настъпили вреди за </w:t>
      </w:r>
      <w:r w:rsidRPr="00A73BFB">
        <w:rPr>
          <w:spacing w:val="-12"/>
          <w:sz w:val="24"/>
          <w:szCs w:val="24"/>
        </w:rPr>
        <w:t>ДЪРЖАВНА ПСИХИАТРИЧНА БОЛНИЦА СВ. ИВАН РИЛСКИ</w:t>
      </w:r>
      <w:r w:rsidRPr="0061339B">
        <w:rPr>
          <w:sz w:val="24"/>
          <w:szCs w:val="24"/>
        </w:rPr>
        <w:t>.</w:t>
      </w:r>
    </w:p>
    <w:p w:rsidR="007A77D5" w:rsidRPr="0061339B" w:rsidRDefault="007A77D5" w:rsidP="007A77D5">
      <w:pPr>
        <w:pStyle w:val="1"/>
        <w:shd w:val="clear" w:color="auto" w:fill="auto"/>
        <w:spacing w:after="0" w:line="274" w:lineRule="exact"/>
        <w:ind w:left="40" w:right="40" w:firstLine="700"/>
        <w:jc w:val="both"/>
        <w:rPr>
          <w:sz w:val="24"/>
          <w:szCs w:val="24"/>
        </w:rPr>
      </w:pPr>
      <w:r w:rsidRPr="0061339B">
        <w:rPr>
          <w:sz w:val="24"/>
          <w:szCs w:val="24"/>
        </w:rPr>
        <w:t>Чл. 5.2. ИЗПЪЛНИТЕЛЯТ по настоящия договор има право да получи цената на доставената ел.енергия, съгласно условията на този договор.</w:t>
      </w:r>
    </w:p>
    <w:p w:rsidR="007A77D5" w:rsidRPr="0061339B" w:rsidRDefault="007A77D5" w:rsidP="007A77D5">
      <w:pPr>
        <w:pStyle w:val="1"/>
        <w:shd w:val="clear" w:color="auto" w:fill="auto"/>
        <w:spacing w:after="0" w:line="274" w:lineRule="exact"/>
        <w:ind w:left="40" w:right="40" w:firstLine="700"/>
        <w:jc w:val="both"/>
        <w:rPr>
          <w:sz w:val="24"/>
          <w:szCs w:val="24"/>
        </w:rPr>
      </w:pPr>
      <w:r w:rsidRPr="0061339B">
        <w:rPr>
          <w:sz w:val="24"/>
          <w:szCs w:val="24"/>
        </w:rPr>
        <w:t>Чл. 5.3. Не се допуска заместване или изпълнение от други лица различни от избрания ИЗПЪЛНИТЕЛ и посочените от него ПОДИЗПЪЛНИТЕЛИ.</w:t>
      </w:r>
    </w:p>
    <w:p w:rsidR="007A77D5" w:rsidRPr="0061339B" w:rsidRDefault="007A77D5" w:rsidP="007A77D5">
      <w:pPr>
        <w:pStyle w:val="1"/>
        <w:shd w:val="clear" w:color="auto" w:fill="auto"/>
        <w:spacing w:after="0" w:line="274" w:lineRule="exact"/>
        <w:ind w:left="40" w:right="40" w:firstLine="700"/>
        <w:jc w:val="both"/>
        <w:rPr>
          <w:sz w:val="24"/>
          <w:szCs w:val="24"/>
        </w:rPr>
      </w:pPr>
      <w:r w:rsidRPr="0061339B">
        <w:rPr>
          <w:sz w:val="24"/>
          <w:szCs w:val="24"/>
        </w:rPr>
        <w:t>Чл. 5.4. На горните условия трябва да отговарят и ПОДИЗПЪЛНИТЕЛИТЕ, които участникът е включил в изпълнението на поръчката.</w:t>
      </w:r>
    </w:p>
    <w:p w:rsidR="007A77D5" w:rsidRPr="0061339B" w:rsidRDefault="007A77D5" w:rsidP="007A77D5">
      <w:pPr>
        <w:pStyle w:val="1"/>
        <w:shd w:val="clear" w:color="auto" w:fill="auto"/>
        <w:spacing w:after="0" w:line="274" w:lineRule="exact"/>
        <w:ind w:left="40" w:right="40" w:firstLine="700"/>
        <w:jc w:val="both"/>
        <w:rPr>
          <w:sz w:val="24"/>
          <w:szCs w:val="24"/>
        </w:rPr>
      </w:pPr>
      <w:r w:rsidRPr="0061339B">
        <w:rPr>
          <w:sz w:val="24"/>
          <w:szCs w:val="24"/>
        </w:rPr>
        <w:t>Чл. 5.5. В случай, че участникът е обединение или дружество създадено за изпълнение на настоящата обществена поръчка, то всички участващи в него отговарят солидарно за задълженията на Изпълнителя.</w:t>
      </w:r>
    </w:p>
    <w:p w:rsidR="007A77D5" w:rsidRPr="0061339B" w:rsidRDefault="007A77D5" w:rsidP="007A77D5">
      <w:pPr>
        <w:pStyle w:val="1"/>
        <w:shd w:val="clear" w:color="auto" w:fill="auto"/>
        <w:spacing w:after="0" w:line="274" w:lineRule="exact"/>
        <w:ind w:left="40" w:right="40" w:firstLine="700"/>
        <w:rPr>
          <w:sz w:val="24"/>
          <w:szCs w:val="24"/>
        </w:rPr>
      </w:pPr>
    </w:p>
    <w:p w:rsidR="007A77D5" w:rsidRPr="0061339B" w:rsidRDefault="007A77D5" w:rsidP="007A77D5">
      <w:pPr>
        <w:jc w:val="center"/>
        <w:rPr>
          <w:b/>
        </w:rPr>
      </w:pPr>
      <w:r w:rsidRPr="0061339B">
        <w:rPr>
          <w:b/>
        </w:rPr>
        <w:t>ПРАВА И ЗАДЪЛЖЕНИЯ НА ВЪЗЛОЖИТЕЛЯ</w:t>
      </w:r>
    </w:p>
    <w:p w:rsidR="007A77D5" w:rsidRPr="0061339B" w:rsidRDefault="007A77D5" w:rsidP="007A77D5">
      <w:pPr>
        <w:jc w:val="center"/>
        <w:rPr>
          <w:b/>
        </w:rPr>
      </w:pPr>
    </w:p>
    <w:p w:rsidR="007A77D5" w:rsidRPr="0061339B" w:rsidRDefault="007A77D5" w:rsidP="007A77D5">
      <w:pPr>
        <w:pStyle w:val="BodyTextIndent"/>
        <w:ind w:firstLine="708"/>
        <w:rPr>
          <w:spacing w:val="-12"/>
          <w:sz w:val="24"/>
          <w:szCs w:val="24"/>
        </w:rPr>
      </w:pPr>
      <w:r w:rsidRPr="0061339B">
        <w:rPr>
          <w:spacing w:val="-12"/>
          <w:sz w:val="24"/>
          <w:szCs w:val="24"/>
        </w:rPr>
        <w:t>Чл. 6.1. ВЪЗЛОЖИТЕЛЯТ има право :</w:t>
      </w:r>
    </w:p>
    <w:p w:rsidR="007A77D5" w:rsidRPr="0061339B" w:rsidRDefault="007A77D5" w:rsidP="007A77D5">
      <w:pPr>
        <w:pStyle w:val="BodyTextIndent"/>
        <w:ind w:firstLine="709"/>
        <w:rPr>
          <w:spacing w:val="-12"/>
          <w:sz w:val="24"/>
          <w:szCs w:val="24"/>
        </w:rPr>
      </w:pPr>
      <w:r w:rsidRPr="0061339B">
        <w:rPr>
          <w:spacing w:val="-12"/>
          <w:sz w:val="24"/>
          <w:szCs w:val="24"/>
        </w:rPr>
        <w:t>1. да иска и получава всякаква точна и навременна информация, която е от съществено значение за изпълнението на настоящия договор;</w:t>
      </w:r>
    </w:p>
    <w:p w:rsidR="007A77D5" w:rsidRPr="0061339B" w:rsidRDefault="007A77D5" w:rsidP="007A77D5">
      <w:pPr>
        <w:pStyle w:val="BodyTextIndent"/>
        <w:ind w:firstLine="709"/>
        <w:rPr>
          <w:spacing w:val="-12"/>
          <w:sz w:val="24"/>
          <w:szCs w:val="24"/>
        </w:rPr>
      </w:pPr>
      <w:r w:rsidRPr="0061339B">
        <w:rPr>
          <w:spacing w:val="-12"/>
          <w:sz w:val="24"/>
          <w:szCs w:val="24"/>
        </w:rPr>
        <w:t>2. да прекрати този договор без да доказва виновно неизпълнение от страна на ИЗПЪЛНИТЕЛЯ, като дължи заплащане единствено на доставената електроенергия;</w:t>
      </w:r>
    </w:p>
    <w:p w:rsidR="007A77D5" w:rsidRPr="0061339B" w:rsidRDefault="007A77D5" w:rsidP="007A77D5">
      <w:pPr>
        <w:pStyle w:val="BodyTextIndent"/>
        <w:ind w:firstLine="709"/>
        <w:rPr>
          <w:spacing w:val="-12"/>
          <w:sz w:val="24"/>
          <w:szCs w:val="24"/>
        </w:rPr>
      </w:pPr>
      <w:r w:rsidRPr="0061339B">
        <w:rPr>
          <w:spacing w:val="-12"/>
          <w:sz w:val="24"/>
          <w:szCs w:val="24"/>
        </w:rPr>
        <w:t>3. на достъп до информацията в системата за мониторинг и контрол на ИЗПЪЛНИТЕЛЯ, свързана с обектите на ВЪЗЛОЖИТЕЛЯ, относно всички параметри, показания и данни отнасящи се до предмета на този договор.</w:t>
      </w:r>
    </w:p>
    <w:p w:rsidR="007A77D5" w:rsidRPr="0061339B" w:rsidRDefault="007A77D5" w:rsidP="007A77D5">
      <w:pPr>
        <w:pStyle w:val="BodyTextIndent"/>
        <w:ind w:firstLine="709"/>
        <w:rPr>
          <w:spacing w:val="-12"/>
          <w:sz w:val="24"/>
          <w:szCs w:val="24"/>
        </w:rPr>
      </w:pPr>
      <w:r w:rsidRPr="0061339B">
        <w:rPr>
          <w:spacing w:val="-12"/>
          <w:sz w:val="24"/>
          <w:szCs w:val="24"/>
        </w:rPr>
        <w:t>4. иска изпълнение от всеки един от участващите в обединението лица, както и да претендира причинените вреди, неустойки, обезщетения, пропуснати ползи и други от всяко едно от участващите в обединението лица.</w:t>
      </w:r>
    </w:p>
    <w:p w:rsidR="007A77D5" w:rsidRPr="0061339B" w:rsidRDefault="007A77D5" w:rsidP="007A77D5">
      <w:pPr>
        <w:pStyle w:val="BodyTextIndent"/>
        <w:ind w:firstLine="709"/>
        <w:rPr>
          <w:spacing w:val="-12"/>
          <w:sz w:val="24"/>
          <w:szCs w:val="24"/>
        </w:rPr>
      </w:pPr>
      <w:r w:rsidRPr="0061339B">
        <w:rPr>
          <w:spacing w:val="-12"/>
          <w:sz w:val="24"/>
          <w:szCs w:val="24"/>
        </w:rPr>
        <w:lastRenderedPageBreak/>
        <w:t xml:space="preserve">5. да задържи в полза на </w:t>
      </w:r>
      <w:r w:rsidRPr="00A73BFB">
        <w:rPr>
          <w:spacing w:val="-12"/>
          <w:sz w:val="24"/>
          <w:szCs w:val="24"/>
        </w:rPr>
        <w:t>ДЪРЖАВНА ПСИХИАТРИЧНА БОЛНИЦА СВ. ИВАН РИЛСКИ</w:t>
      </w:r>
      <w:r w:rsidRPr="0061339B">
        <w:rPr>
          <w:spacing w:val="-12"/>
          <w:sz w:val="24"/>
          <w:szCs w:val="24"/>
        </w:rPr>
        <w:t xml:space="preserve"> част или цялата сума от гаранцията за добро изпълнение на договора.</w:t>
      </w:r>
    </w:p>
    <w:p w:rsidR="007A77D5" w:rsidRPr="0061339B" w:rsidRDefault="007A77D5" w:rsidP="007A77D5">
      <w:pPr>
        <w:pStyle w:val="BodyTextIndent"/>
        <w:ind w:firstLine="708"/>
        <w:rPr>
          <w:spacing w:val="-12"/>
          <w:sz w:val="24"/>
          <w:szCs w:val="24"/>
        </w:rPr>
      </w:pPr>
      <w:r w:rsidRPr="0061339B">
        <w:rPr>
          <w:spacing w:val="-12"/>
          <w:sz w:val="24"/>
          <w:szCs w:val="24"/>
        </w:rPr>
        <w:t>Чл. 6.2. ВЪЗЛОЖИТЕЛЯТ се задължава да заплати доставената електроенергия при условията на този договор и всички приложения към него.</w:t>
      </w:r>
    </w:p>
    <w:p w:rsidR="007A77D5" w:rsidRPr="0061339B" w:rsidRDefault="007A77D5" w:rsidP="007A77D5">
      <w:pPr>
        <w:pStyle w:val="BodyTextIndent"/>
        <w:ind w:firstLine="708"/>
        <w:rPr>
          <w:spacing w:val="-12"/>
          <w:sz w:val="24"/>
          <w:szCs w:val="24"/>
        </w:rPr>
      </w:pPr>
    </w:p>
    <w:p w:rsidR="007A77D5" w:rsidRPr="0061339B" w:rsidRDefault="007A77D5" w:rsidP="007A77D5">
      <w:pPr>
        <w:pStyle w:val="1"/>
        <w:shd w:val="clear" w:color="auto" w:fill="auto"/>
        <w:tabs>
          <w:tab w:val="left" w:pos="1230"/>
        </w:tabs>
        <w:spacing w:after="0" w:line="274" w:lineRule="exact"/>
        <w:ind w:left="40" w:firstLine="0"/>
        <w:jc w:val="center"/>
        <w:rPr>
          <w:b/>
          <w:sz w:val="24"/>
          <w:szCs w:val="24"/>
        </w:rPr>
      </w:pPr>
      <w:r w:rsidRPr="0061339B">
        <w:rPr>
          <w:b/>
          <w:sz w:val="24"/>
          <w:szCs w:val="24"/>
        </w:rPr>
        <w:t xml:space="preserve">ОТЧИТАНЕ И ДОКУМЕНТИРАНЕ НА </w:t>
      </w:r>
      <w:r w:rsidRPr="0061339B">
        <w:rPr>
          <w:b/>
          <w:caps/>
          <w:sz w:val="24"/>
          <w:szCs w:val="24"/>
        </w:rPr>
        <w:t>доставената</w:t>
      </w:r>
      <w:r w:rsidRPr="0061339B">
        <w:rPr>
          <w:b/>
          <w:sz w:val="24"/>
          <w:szCs w:val="24"/>
        </w:rPr>
        <w:t xml:space="preserve"> ЕЛЕКТРИЧЕСКАТА ЕНЕРГИЯ</w:t>
      </w:r>
    </w:p>
    <w:p w:rsidR="007A77D5" w:rsidRPr="0061339B" w:rsidRDefault="007A77D5" w:rsidP="007A77D5">
      <w:pPr>
        <w:pStyle w:val="1"/>
        <w:shd w:val="clear" w:color="auto" w:fill="auto"/>
        <w:tabs>
          <w:tab w:val="left" w:pos="1230"/>
        </w:tabs>
        <w:spacing w:after="0" w:line="274" w:lineRule="exact"/>
        <w:ind w:left="40" w:firstLine="0"/>
        <w:jc w:val="center"/>
        <w:rPr>
          <w:b/>
          <w:sz w:val="24"/>
          <w:szCs w:val="24"/>
        </w:rPr>
      </w:pPr>
    </w:p>
    <w:p w:rsidR="007A77D5" w:rsidRPr="0061339B" w:rsidRDefault="007A77D5" w:rsidP="007A77D5">
      <w:pPr>
        <w:pStyle w:val="1"/>
        <w:shd w:val="clear" w:color="auto" w:fill="auto"/>
        <w:spacing w:after="0" w:line="274" w:lineRule="exact"/>
        <w:ind w:left="40" w:right="40" w:firstLine="700"/>
        <w:jc w:val="both"/>
        <w:rPr>
          <w:sz w:val="24"/>
          <w:szCs w:val="24"/>
        </w:rPr>
      </w:pPr>
      <w:r w:rsidRPr="0061339B">
        <w:rPr>
          <w:sz w:val="24"/>
          <w:szCs w:val="24"/>
        </w:rPr>
        <w:t>Чл.7. Отчитането на средствата за измерване се извършва в сроковете и съгласно изискванията, определени в Техническото предложение на Изпълнителя – Приложение 2, ПТЕЕ и ПИКЕЕ /Правила за измерване и контрол на електрическа енергия/.</w:t>
      </w:r>
    </w:p>
    <w:p w:rsidR="007A77D5" w:rsidRPr="0061339B" w:rsidRDefault="007A77D5" w:rsidP="007A77D5">
      <w:pPr>
        <w:pStyle w:val="1"/>
        <w:shd w:val="clear" w:color="auto" w:fill="auto"/>
        <w:spacing w:after="0" w:line="274" w:lineRule="exact"/>
        <w:ind w:left="40" w:right="40" w:firstLine="700"/>
        <w:jc w:val="both"/>
        <w:rPr>
          <w:sz w:val="24"/>
          <w:szCs w:val="24"/>
        </w:rPr>
      </w:pPr>
      <w:r w:rsidRPr="0061339B">
        <w:rPr>
          <w:sz w:val="24"/>
          <w:szCs w:val="24"/>
        </w:rPr>
        <w:t>Чл.8. Количествата електрическа енергия, продадени и закупени по този договор, се определят съгласно данните, предоставени от ИЗПЪЛНИТЕЛЯ.</w:t>
      </w:r>
    </w:p>
    <w:p w:rsidR="007A77D5" w:rsidRPr="0061339B" w:rsidRDefault="007A77D5" w:rsidP="007A77D5">
      <w:pPr>
        <w:pStyle w:val="1"/>
        <w:shd w:val="clear" w:color="auto" w:fill="auto"/>
        <w:spacing w:after="0" w:line="274" w:lineRule="exact"/>
        <w:ind w:left="40" w:right="40" w:firstLine="700"/>
        <w:jc w:val="both"/>
        <w:rPr>
          <w:sz w:val="24"/>
          <w:szCs w:val="24"/>
        </w:rPr>
      </w:pPr>
      <w:r w:rsidRPr="0061339B">
        <w:rPr>
          <w:sz w:val="24"/>
          <w:szCs w:val="24"/>
        </w:rPr>
        <w:t>Чл.9. При различие между отчетеното и фактурираното количество Възложителят, ще заплаща реално отчетеното;</w:t>
      </w:r>
    </w:p>
    <w:p w:rsidR="007A77D5" w:rsidRPr="0061339B" w:rsidRDefault="007A77D5" w:rsidP="007A77D5">
      <w:pPr>
        <w:pStyle w:val="1"/>
        <w:shd w:val="clear" w:color="auto" w:fill="auto"/>
        <w:spacing w:after="0" w:line="274" w:lineRule="exact"/>
        <w:ind w:left="40" w:right="40" w:firstLine="700"/>
        <w:jc w:val="both"/>
        <w:rPr>
          <w:sz w:val="24"/>
          <w:szCs w:val="24"/>
        </w:rPr>
      </w:pPr>
      <w:r w:rsidRPr="0061339B">
        <w:rPr>
          <w:sz w:val="24"/>
          <w:szCs w:val="24"/>
        </w:rPr>
        <w:t>Чл. 10.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7A77D5" w:rsidRPr="0061339B" w:rsidRDefault="007A77D5" w:rsidP="007A77D5">
      <w:pPr>
        <w:pStyle w:val="1"/>
        <w:shd w:val="clear" w:color="auto" w:fill="auto"/>
        <w:spacing w:after="0" w:line="274" w:lineRule="exact"/>
        <w:ind w:left="40" w:right="40" w:firstLine="700"/>
        <w:jc w:val="both"/>
        <w:rPr>
          <w:sz w:val="24"/>
          <w:szCs w:val="24"/>
        </w:rPr>
      </w:pPr>
      <w:r w:rsidRPr="0061339B">
        <w:rPr>
          <w:sz w:val="24"/>
          <w:szCs w:val="24"/>
        </w:rPr>
        <w:t>Чл.11. ИЗПЪЛНИТЕЛЯТ поема всички разходи, свързани с доставянето на електрическата енергия и носи риска от недоставянето на договорените количества в мястото на доставка.</w:t>
      </w:r>
    </w:p>
    <w:p w:rsidR="007A77D5" w:rsidRPr="0061339B" w:rsidRDefault="007A77D5" w:rsidP="007A77D5">
      <w:pPr>
        <w:pStyle w:val="BodyTextIndent"/>
        <w:ind w:firstLine="0"/>
        <w:rPr>
          <w:spacing w:val="-12"/>
          <w:sz w:val="24"/>
          <w:szCs w:val="24"/>
        </w:rPr>
      </w:pPr>
    </w:p>
    <w:p w:rsidR="007A77D5" w:rsidRPr="0061339B" w:rsidRDefault="007A77D5" w:rsidP="007A77D5">
      <w:pPr>
        <w:jc w:val="center"/>
        <w:rPr>
          <w:b/>
        </w:rPr>
      </w:pPr>
      <w:r w:rsidRPr="0061339B">
        <w:rPr>
          <w:b/>
        </w:rPr>
        <w:t>ПРЕКРАТЯВАНЕ НА ДОГОВОРА</w:t>
      </w:r>
    </w:p>
    <w:p w:rsidR="007A77D5" w:rsidRPr="0061339B" w:rsidRDefault="007A77D5" w:rsidP="007A77D5">
      <w:pPr>
        <w:jc w:val="center"/>
        <w:rPr>
          <w:b/>
        </w:rPr>
      </w:pPr>
    </w:p>
    <w:p w:rsidR="007A77D5" w:rsidRPr="0061339B" w:rsidRDefault="007A77D5" w:rsidP="007A77D5">
      <w:pPr>
        <w:pStyle w:val="BodyTextIndent"/>
        <w:ind w:firstLine="708"/>
        <w:rPr>
          <w:spacing w:val="-12"/>
          <w:sz w:val="24"/>
          <w:szCs w:val="24"/>
        </w:rPr>
      </w:pPr>
      <w:r w:rsidRPr="0061339B">
        <w:rPr>
          <w:spacing w:val="-12"/>
          <w:sz w:val="24"/>
          <w:szCs w:val="24"/>
        </w:rPr>
        <w:t>Чл. 12. Настоящият договор се прекратява с изтичане на сроковете посочени в същия;</w:t>
      </w:r>
    </w:p>
    <w:p w:rsidR="007A77D5" w:rsidRPr="0061339B" w:rsidRDefault="007A77D5" w:rsidP="007A77D5">
      <w:pPr>
        <w:pStyle w:val="1"/>
        <w:shd w:val="clear" w:color="auto" w:fill="auto"/>
        <w:spacing w:after="0" w:line="274" w:lineRule="exact"/>
        <w:ind w:left="40" w:firstLine="700"/>
        <w:rPr>
          <w:sz w:val="24"/>
          <w:szCs w:val="24"/>
        </w:rPr>
      </w:pPr>
      <w:r w:rsidRPr="0061339B">
        <w:rPr>
          <w:sz w:val="24"/>
          <w:szCs w:val="24"/>
        </w:rPr>
        <w:t>Чл. 13. Договорът може да бъде прекратен по взаимно съгласие на страните.</w:t>
      </w:r>
    </w:p>
    <w:p w:rsidR="007A77D5" w:rsidRPr="0061339B" w:rsidRDefault="007A77D5" w:rsidP="007A77D5">
      <w:pPr>
        <w:pStyle w:val="1"/>
        <w:shd w:val="clear" w:color="auto" w:fill="auto"/>
        <w:spacing w:after="0" w:line="274" w:lineRule="exact"/>
        <w:ind w:left="40" w:right="80" w:firstLine="700"/>
        <w:jc w:val="both"/>
        <w:rPr>
          <w:sz w:val="24"/>
          <w:szCs w:val="24"/>
        </w:rPr>
      </w:pPr>
      <w:r w:rsidRPr="0061339B">
        <w:rPr>
          <w:sz w:val="24"/>
          <w:szCs w:val="24"/>
        </w:rPr>
        <w:t>Чл. 14. Договорът може да бъде прекратен от ВЪЗЛОЖИТЕЛЯ с 30-дневно писмено предизвестие отправено до ИЗПЪЛНИТЕЛЯ.</w:t>
      </w:r>
    </w:p>
    <w:p w:rsidR="007A77D5" w:rsidRPr="0061339B" w:rsidRDefault="007A77D5" w:rsidP="007A77D5">
      <w:pPr>
        <w:pStyle w:val="BodyTextIndent"/>
        <w:ind w:firstLine="708"/>
        <w:rPr>
          <w:spacing w:val="-12"/>
          <w:sz w:val="24"/>
          <w:szCs w:val="24"/>
        </w:rPr>
      </w:pPr>
      <w:r w:rsidRPr="0061339B">
        <w:rPr>
          <w:spacing w:val="-12"/>
          <w:sz w:val="24"/>
          <w:szCs w:val="24"/>
        </w:rPr>
        <w:t>Чл. 15. Договорът може да бъде прекратен едностранно без предизвестие от ВЪЗЛОЖИТЕЛЯ, при неизпълнение от страна на ИЗПЪЛНИТЕЛЯ на задълженията му по настоящия договор, като задържи внесената гаранция.</w:t>
      </w:r>
    </w:p>
    <w:p w:rsidR="007A77D5" w:rsidRPr="0061339B" w:rsidRDefault="007A77D5" w:rsidP="007A77D5">
      <w:pPr>
        <w:pStyle w:val="BodyTextIndent"/>
        <w:ind w:firstLine="0"/>
        <w:rPr>
          <w:spacing w:val="-12"/>
          <w:sz w:val="24"/>
          <w:szCs w:val="24"/>
        </w:rPr>
      </w:pPr>
    </w:p>
    <w:p w:rsidR="007A77D5" w:rsidRPr="0061339B" w:rsidRDefault="007A77D5" w:rsidP="007A77D5">
      <w:pPr>
        <w:jc w:val="center"/>
        <w:rPr>
          <w:b/>
        </w:rPr>
      </w:pPr>
      <w:r w:rsidRPr="0061339B">
        <w:rPr>
          <w:b/>
        </w:rPr>
        <w:t>НЕУСТОЙКИ И ОБЕЗЩЕТЕНИЯ</w:t>
      </w:r>
    </w:p>
    <w:p w:rsidR="007A77D5" w:rsidRPr="0061339B" w:rsidRDefault="007A77D5" w:rsidP="007A77D5">
      <w:pPr>
        <w:jc w:val="center"/>
        <w:rPr>
          <w:b/>
        </w:rPr>
      </w:pPr>
    </w:p>
    <w:p w:rsidR="007A77D5" w:rsidRPr="0061339B" w:rsidRDefault="007A77D5" w:rsidP="007A77D5">
      <w:pPr>
        <w:pStyle w:val="BodyTextIndent"/>
        <w:ind w:firstLine="708"/>
        <w:rPr>
          <w:spacing w:val="-12"/>
          <w:sz w:val="24"/>
          <w:szCs w:val="24"/>
        </w:rPr>
      </w:pPr>
      <w:r w:rsidRPr="0061339B">
        <w:rPr>
          <w:spacing w:val="-12"/>
          <w:sz w:val="24"/>
          <w:szCs w:val="24"/>
        </w:rPr>
        <w:t xml:space="preserve">Чл.16. В случай, че ИЗПЪЛНИТЕЛЯ заяви за плащане ел.енергия в повече от действително отчетената такава от ВЪЗЛОЖИТЕЛЯ, по монтираните в обектите измервателни уреди, ВЪЗЛОЖИТЕЛЯТ ще заплати ел.енергията по действително отчетената такава, а ИЗПЪЛНИТЕЛЯТ ще дължи неустойка в размер на </w:t>
      </w:r>
      <w:r w:rsidRPr="0061339B">
        <w:rPr>
          <w:spacing w:val="-12"/>
          <w:sz w:val="24"/>
          <w:szCs w:val="24"/>
          <w:lang w:val="en-US"/>
        </w:rPr>
        <w:t xml:space="preserve">2% </w:t>
      </w:r>
      <w:r w:rsidRPr="0061339B">
        <w:rPr>
          <w:spacing w:val="-12"/>
          <w:sz w:val="24"/>
          <w:szCs w:val="24"/>
        </w:rPr>
        <w:t>от  действително отчетената ел. енергия и фактурираната.</w:t>
      </w:r>
    </w:p>
    <w:p w:rsidR="007A77D5" w:rsidRPr="0061339B" w:rsidRDefault="007A77D5" w:rsidP="007A77D5">
      <w:pPr>
        <w:pStyle w:val="BodyTextIndent"/>
        <w:ind w:firstLine="708"/>
        <w:rPr>
          <w:spacing w:val="-12"/>
          <w:sz w:val="24"/>
          <w:szCs w:val="24"/>
        </w:rPr>
      </w:pPr>
      <w:r w:rsidRPr="0061339B">
        <w:rPr>
          <w:spacing w:val="-12"/>
          <w:sz w:val="24"/>
          <w:szCs w:val="24"/>
        </w:rPr>
        <w:t>Чл.17. ВЪЗЛОЖИТЕЛЯТ има право да удовлетвори всички свои вземания /като задържани или прихване/ от дължимите на Изпълнителя парични средства за доставена ел.енергия неустойки, лихви и нанесени вреди, пряко свързани с този договор, без да е необходимо изричното писмено насрещно волеизявление за размера и основанието за задържане и/или прихващането.</w:t>
      </w:r>
    </w:p>
    <w:p w:rsidR="007A77D5" w:rsidRPr="0061339B" w:rsidRDefault="007A77D5" w:rsidP="007A77D5">
      <w:pPr>
        <w:pStyle w:val="BodyTextIndent"/>
        <w:ind w:firstLine="708"/>
        <w:rPr>
          <w:spacing w:val="-12"/>
          <w:sz w:val="24"/>
          <w:szCs w:val="24"/>
        </w:rPr>
      </w:pPr>
      <w:r w:rsidRPr="0061339B">
        <w:rPr>
          <w:spacing w:val="-12"/>
          <w:sz w:val="24"/>
          <w:szCs w:val="24"/>
        </w:rPr>
        <w:t>Чл.18. Възложителят има право да забави изплащането на разликата след задържането / прихващането до представяне на съответния финансово - счетоводен документ, съобразен със задържането /прихващането.</w:t>
      </w:r>
    </w:p>
    <w:p w:rsidR="007A77D5" w:rsidRPr="0061339B" w:rsidRDefault="007A77D5" w:rsidP="007A77D5">
      <w:pPr>
        <w:pStyle w:val="BodyTextIndent"/>
        <w:ind w:firstLine="0"/>
        <w:rPr>
          <w:spacing w:val="-12"/>
          <w:sz w:val="24"/>
          <w:szCs w:val="24"/>
        </w:rPr>
      </w:pPr>
    </w:p>
    <w:p w:rsidR="007A77D5" w:rsidRPr="0061339B" w:rsidRDefault="007A77D5" w:rsidP="007A77D5">
      <w:pPr>
        <w:pStyle w:val="BodyText"/>
        <w:jc w:val="center"/>
        <w:rPr>
          <w:b/>
        </w:rPr>
      </w:pPr>
      <w:r w:rsidRPr="0061339B">
        <w:rPr>
          <w:b/>
        </w:rPr>
        <w:t>ЗАКЛЮЧИТЕЛНИ РАЗПОРЕДБИ</w:t>
      </w:r>
    </w:p>
    <w:p w:rsidR="007A77D5" w:rsidRPr="0061339B" w:rsidRDefault="007A77D5" w:rsidP="007A77D5">
      <w:pPr>
        <w:pStyle w:val="BodyText"/>
        <w:jc w:val="center"/>
        <w:rPr>
          <w:b/>
        </w:rPr>
      </w:pPr>
    </w:p>
    <w:p w:rsidR="007A77D5" w:rsidRPr="0061339B" w:rsidRDefault="007A77D5" w:rsidP="007A77D5">
      <w:pPr>
        <w:pStyle w:val="BodyTextIndent"/>
        <w:ind w:firstLine="708"/>
        <w:rPr>
          <w:spacing w:val="-12"/>
          <w:sz w:val="24"/>
          <w:szCs w:val="24"/>
        </w:rPr>
      </w:pPr>
      <w:r w:rsidRPr="0061339B">
        <w:rPr>
          <w:spacing w:val="-12"/>
          <w:sz w:val="24"/>
          <w:szCs w:val="24"/>
        </w:rPr>
        <w:lastRenderedPageBreak/>
        <w:t>Чл.19. За неуредени в настоящия договор и документацията за участие въпроси се прилагат разпоредбите на ЗОП, ГПК, ЗЗД, ТЗ и другите регламентиращи предмета на този договор.</w:t>
      </w:r>
    </w:p>
    <w:p w:rsidR="007A77D5" w:rsidRPr="0061339B" w:rsidRDefault="007A77D5" w:rsidP="007A77D5">
      <w:pPr>
        <w:pStyle w:val="BodyTextIndent"/>
        <w:ind w:firstLine="708"/>
        <w:rPr>
          <w:spacing w:val="-12"/>
          <w:sz w:val="24"/>
          <w:szCs w:val="24"/>
        </w:rPr>
      </w:pPr>
      <w:r w:rsidRPr="0061339B">
        <w:rPr>
          <w:spacing w:val="-12"/>
          <w:sz w:val="24"/>
          <w:szCs w:val="24"/>
        </w:rPr>
        <w:t>Чл. 20. Всички спорове, възникнали по повод тълкуването и изпълнението на договора ще се разрешават по взаимно съгласие на двете страни, а при непостигане на такова, спорът ще се разрешава от компетентния съд в гр. София, по реда на ГПК.</w:t>
      </w:r>
    </w:p>
    <w:p w:rsidR="007A77D5" w:rsidRPr="0061339B" w:rsidRDefault="007A77D5" w:rsidP="007A77D5">
      <w:pPr>
        <w:pStyle w:val="BodyTextIndent"/>
        <w:ind w:firstLine="708"/>
        <w:rPr>
          <w:spacing w:val="-12"/>
          <w:sz w:val="24"/>
          <w:szCs w:val="24"/>
        </w:rPr>
      </w:pPr>
      <w:r w:rsidRPr="0061339B">
        <w:rPr>
          <w:spacing w:val="-12"/>
          <w:sz w:val="24"/>
          <w:szCs w:val="24"/>
        </w:rPr>
        <w:t xml:space="preserve">Чл.21. (1) Всички съобщения, уведомления, покани, предизвестия и други до ВЪЗЛОЖИТЕЛЯ се изпращат до адрес: </w:t>
      </w:r>
      <w:r w:rsidRPr="0080106D">
        <w:rPr>
          <w:spacing w:val="-12"/>
          <w:sz w:val="24"/>
          <w:szCs w:val="24"/>
        </w:rPr>
        <w:t>гр. Нови Искър, ул. Христо Ботев №140</w:t>
      </w:r>
      <w:r w:rsidRPr="0061339B">
        <w:rPr>
          <w:spacing w:val="-12"/>
          <w:sz w:val="24"/>
          <w:szCs w:val="24"/>
        </w:rPr>
        <w:t xml:space="preserve">, </w:t>
      </w:r>
      <w:r w:rsidRPr="00A73BFB">
        <w:rPr>
          <w:spacing w:val="-12"/>
          <w:sz w:val="24"/>
          <w:szCs w:val="24"/>
        </w:rPr>
        <w:t>ДЪРЖАВНА ПСИХИАТРИЧНА БОЛНИЦА СВ. ИВАН РИЛСКИ</w:t>
      </w:r>
      <w:r w:rsidRPr="0061339B">
        <w:rPr>
          <w:spacing w:val="-12"/>
          <w:sz w:val="24"/>
          <w:szCs w:val="24"/>
        </w:rPr>
        <w:t>.</w:t>
      </w:r>
    </w:p>
    <w:p w:rsidR="007A77D5" w:rsidRPr="0061339B" w:rsidRDefault="007A77D5" w:rsidP="007A77D5">
      <w:pPr>
        <w:pStyle w:val="BodyTextIndent"/>
        <w:ind w:firstLine="708"/>
        <w:rPr>
          <w:spacing w:val="-12"/>
          <w:sz w:val="24"/>
          <w:szCs w:val="24"/>
        </w:rPr>
      </w:pPr>
      <w:r w:rsidRPr="0061339B">
        <w:rPr>
          <w:spacing w:val="-12"/>
          <w:sz w:val="24"/>
          <w:szCs w:val="24"/>
        </w:rPr>
        <w:t>(2) Всички съобщения, уведомления, покани, предизвестия и други до ИЗПЪЛНИТЕЛЯ ще се изпращат по електронен път чрез Интернет на електронен адрес email: ....................@........................... Не отварянето, изтриването и не прочитането на уведомлението изпратено по електронната поща /по email/ не освобождава от отговорност получателят и същия се счита за уведомен.</w:t>
      </w:r>
    </w:p>
    <w:p w:rsidR="007A77D5" w:rsidRPr="0061339B" w:rsidRDefault="007A77D5" w:rsidP="007A77D5">
      <w:pPr>
        <w:ind w:firstLine="567"/>
        <w:jc w:val="both"/>
        <w:rPr>
          <w:b/>
          <w:caps/>
        </w:rPr>
      </w:pPr>
      <w:r w:rsidRPr="0061339B">
        <w:rPr>
          <w:spacing w:val="-12"/>
        </w:rPr>
        <w:t xml:space="preserve">Настоящият договор се състави и подписа в три еднообразни екземпляра - два за ВЪЗЛОЖИТЕЛЯ и един за ИЗПЪЛНИТЕЛЯ. Същият е неразделна част от обществена поръчка с предмет </w:t>
      </w:r>
      <w:r w:rsidRPr="0061339B">
        <w:t xml:space="preserve">„Избор на доставчик на нетна активна електрическа енергия за нуждите на </w:t>
      </w:r>
      <w:r w:rsidRPr="00A73BFB">
        <w:rPr>
          <w:spacing w:val="-12"/>
        </w:rPr>
        <w:t>ДЪРЖАВНА ПСИХИАТРИЧНА БОЛНИЦА СВ. ИВАН РИЛСКИ</w:t>
      </w:r>
      <w:r w:rsidRPr="0061339B">
        <w:rPr>
          <w:spacing w:val="-12"/>
        </w:rPr>
        <w:t>.</w:t>
      </w:r>
      <w:r w:rsidRPr="0061339B">
        <w:t>чрез включване в балансираща група”</w:t>
      </w:r>
    </w:p>
    <w:p w:rsidR="007A77D5" w:rsidRPr="0061339B" w:rsidRDefault="007A77D5" w:rsidP="007A77D5">
      <w:pPr>
        <w:ind w:firstLine="720"/>
        <w:jc w:val="both"/>
        <w:rPr>
          <w:b/>
        </w:rPr>
      </w:pPr>
    </w:p>
    <w:p w:rsidR="007A77D5" w:rsidRPr="0061339B" w:rsidRDefault="007A77D5" w:rsidP="007A77D5">
      <w:pPr>
        <w:pStyle w:val="Style11"/>
        <w:widowControl/>
        <w:ind w:firstLine="710"/>
        <w:rPr>
          <w:spacing w:val="-12"/>
          <w:lang w:val="en-US"/>
        </w:rPr>
      </w:pPr>
      <w:r w:rsidRPr="0061339B">
        <w:rPr>
          <w:spacing w:val="-12"/>
        </w:rPr>
        <w:t>Приложение: Приложение 1 – Техническо предложение, Приложение 2 –Ценово предложение</w:t>
      </w:r>
      <w:r w:rsidRPr="0061339B">
        <w:rPr>
          <w:spacing w:val="-12"/>
          <w:lang w:val="en-US"/>
        </w:rPr>
        <w:t>;</w:t>
      </w:r>
    </w:p>
    <w:p w:rsidR="007A77D5" w:rsidRPr="0061339B" w:rsidRDefault="007A77D5" w:rsidP="007A77D5"/>
    <w:p w:rsidR="007A77D5" w:rsidRPr="0061339B" w:rsidRDefault="007A77D5" w:rsidP="007A77D5"/>
    <w:p w:rsidR="007A77D5" w:rsidRPr="0061339B" w:rsidRDefault="007A77D5" w:rsidP="007A77D5">
      <w:pPr>
        <w:rPr>
          <w:b/>
        </w:rPr>
      </w:pPr>
    </w:p>
    <w:p w:rsidR="007A77D5" w:rsidRPr="0061339B" w:rsidRDefault="007A77D5" w:rsidP="007A77D5">
      <w:pPr>
        <w:rPr>
          <w:b/>
        </w:rPr>
      </w:pPr>
      <w:r w:rsidRPr="0061339B">
        <w:rPr>
          <w:b/>
        </w:rPr>
        <w:t xml:space="preserve">ЗА  ВЪЗЛОЖИТЕЛЯ: </w:t>
      </w:r>
      <w:r w:rsidRPr="0061339B">
        <w:t>………............</w:t>
      </w:r>
      <w:r w:rsidRPr="0061339B">
        <w:rPr>
          <w:b/>
        </w:rPr>
        <w:t xml:space="preserve">                 ЗА ЗПЪЛНИТЕЛЯ:</w:t>
      </w:r>
      <w:r w:rsidRPr="0061339B">
        <w:t xml:space="preserve"> ………............</w:t>
      </w:r>
      <w:r w:rsidRPr="0061339B">
        <w:rPr>
          <w:b/>
        </w:rPr>
        <w:t xml:space="preserve">          </w:t>
      </w:r>
    </w:p>
    <w:p w:rsidR="007A77D5" w:rsidRPr="0061339B" w:rsidRDefault="007A77D5" w:rsidP="007A77D5">
      <w:pPr>
        <w:rPr>
          <w:b/>
        </w:rPr>
      </w:pPr>
      <w:r w:rsidRPr="0061339B">
        <w:t>……….......................................</w:t>
      </w:r>
      <w:r w:rsidRPr="0061339B">
        <w:rPr>
          <w:b/>
        </w:rPr>
        <w:t xml:space="preserve">          </w:t>
      </w:r>
      <w:r w:rsidRPr="0061339B">
        <w:rPr>
          <w:b/>
        </w:rPr>
        <w:tab/>
        <w:t xml:space="preserve">            </w:t>
      </w:r>
      <w:r w:rsidRPr="0061339B">
        <w:t>……….......................................</w:t>
      </w:r>
      <w:r w:rsidRPr="0061339B">
        <w:rPr>
          <w:b/>
        </w:rPr>
        <w:t xml:space="preserve">       </w:t>
      </w:r>
    </w:p>
    <w:p w:rsidR="007A77D5" w:rsidRPr="0061339B" w:rsidRDefault="007A77D5" w:rsidP="007A77D5">
      <w:r w:rsidRPr="0061339B">
        <w:tab/>
      </w:r>
      <w:r w:rsidRPr="0061339B">
        <w:tab/>
      </w:r>
      <w:r w:rsidRPr="0061339B">
        <w:tab/>
      </w:r>
      <w:r w:rsidRPr="0061339B">
        <w:tab/>
      </w:r>
    </w:p>
    <w:p w:rsidR="007A77D5" w:rsidRPr="0061339B" w:rsidRDefault="007A77D5" w:rsidP="007A77D5"/>
    <w:p w:rsidR="00F57B0B" w:rsidRDefault="00F57B0B" w:rsidP="00F57B0B">
      <w:pPr>
        <w:pStyle w:val="BodyTextIndent"/>
        <w:ind w:left="4530" w:firstLine="426"/>
        <w:rPr>
          <w:b/>
          <w:i/>
          <w:iCs/>
          <w:noProof/>
          <w:sz w:val="24"/>
          <w:szCs w:val="24"/>
        </w:rPr>
      </w:pPr>
    </w:p>
    <w:p w:rsidR="00F57B0B" w:rsidRDefault="00F57B0B" w:rsidP="00F57B0B">
      <w:pPr>
        <w:pStyle w:val="BodyTextIndent"/>
        <w:ind w:left="4530" w:firstLine="426"/>
        <w:rPr>
          <w:b/>
          <w:i/>
          <w:iCs/>
          <w:noProof/>
          <w:sz w:val="24"/>
          <w:szCs w:val="24"/>
        </w:rPr>
      </w:pPr>
    </w:p>
    <w:p w:rsidR="00F57B0B" w:rsidRDefault="00F57B0B" w:rsidP="00F57B0B">
      <w:pPr>
        <w:pStyle w:val="BodyTextIndent"/>
        <w:ind w:left="4530" w:firstLine="426"/>
        <w:rPr>
          <w:b/>
          <w:i/>
          <w:iCs/>
          <w:noProof/>
          <w:sz w:val="24"/>
          <w:szCs w:val="24"/>
        </w:rPr>
      </w:pPr>
    </w:p>
    <w:p w:rsidR="00F57B0B" w:rsidRDefault="00F57B0B" w:rsidP="00F57B0B">
      <w:pPr>
        <w:pStyle w:val="BodyTextIndent"/>
        <w:ind w:left="4530" w:firstLine="426"/>
        <w:rPr>
          <w:b/>
          <w:i/>
          <w:iCs/>
          <w:noProof/>
          <w:sz w:val="24"/>
          <w:szCs w:val="24"/>
        </w:rPr>
      </w:pPr>
    </w:p>
    <w:p w:rsidR="00F57B0B" w:rsidRDefault="00F57B0B" w:rsidP="00F57B0B">
      <w:pPr>
        <w:pStyle w:val="BodyTextIndent"/>
        <w:ind w:left="4530" w:firstLine="426"/>
        <w:rPr>
          <w:b/>
          <w:i/>
          <w:iCs/>
          <w:noProof/>
          <w:sz w:val="24"/>
          <w:szCs w:val="24"/>
        </w:rPr>
      </w:pPr>
    </w:p>
    <w:p w:rsidR="00F57B0B" w:rsidRDefault="00F57B0B" w:rsidP="00F57B0B">
      <w:pPr>
        <w:pStyle w:val="BodyTextIndent"/>
        <w:ind w:left="4530" w:firstLine="426"/>
        <w:rPr>
          <w:b/>
          <w:i/>
          <w:iCs/>
          <w:noProof/>
          <w:sz w:val="24"/>
          <w:szCs w:val="24"/>
        </w:rPr>
      </w:pPr>
    </w:p>
    <w:p w:rsidR="00F57B0B" w:rsidRDefault="00F57B0B" w:rsidP="00F57B0B">
      <w:pPr>
        <w:pStyle w:val="BodyTextIndent"/>
        <w:ind w:left="4530" w:firstLine="426"/>
        <w:rPr>
          <w:b/>
          <w:i/>
          <w:iCs/>
          <w:noProof/>
          <w:sz w:val="24"/>
          <w:szCs w:val="24"/>
        </w:rPr>
      </w:pPr>
    </w:p>
    <w:p w:rsidR="00F14D25" w:rsidRDefault="00F14D25"/>
    <w:sectPr w:rsidR="00F14D25" w:rsidSect="00F14D2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976" w:rsidRDefault="00193976" w:rsidP="00412C83">
      <w:r>
        <w:separator/>
      </w:r>
    </w:p>
  </w:endnote>
  <w:endnote w:type="continuationSeparator" w:id="1">
    <w:p w:rsidR="00193976" w:rsidRDefault="00193976" w:rsidP="00412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MS ??">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976" w:rsidRDefault="00193976" w:rsidP="00412C83">
      <w:r>
        <w:separator/>
      </w:r>
    </w:p>
  </w:footnote>
  <w:footnote w:type="continuationSeparator" w:id="1">
    <w:p w:rsidR="00193976" w:rsidRDefault="00193976" w:rsidP="00412C83">
      <w:r>
        <w:continuationSeparator/>
      </w:r>
    </w:p>
  </w:footnote>
  <w:footnote w:id="2">
    <w:p w:rsidR="00536A6D" w:rsidRDefault="00536A6D" w:rsidP="00536A6D">
      <w:pPr>
        <w:pStyle w:val="FootnoteText"/>
      </w:pPr>
      <w:r>
        <w:rPr>
          <w:rStyle w:val="FootnoteReference"/>
          <w:rFonts w:eastAsia="Arial Unicode MS"/>
        </w:rPr>
        <w:footnoteRef/>
      </w:r>
      <w:r>
        <w:t>Декларацията се подписва от лицата, които представляват участника съгласно чл. 192, ал. 2 от ЗОП.</w:t>
      </w:r>
    </w:p>
  </w:footnote>
  <w:footnote w:id="3">
    <w:p w:rsidR="00536A6D" w:rsidRDefault="00536A6D" w:rsidP="00536A6D">
      <w:pPr>
        <w:pStyle w:val="FootnoteText"/>
      </w:pPr>
      <w:r>
        <w:rPr>
          <w:rStyle w:val="FootnoteReference"/>
          <w:rFonts w:eastAsia="Arial Unicode MS"/>
        </w:rPr>
        <w:footnoteRef/>
      </w:r>
      <w:r>
        <w:t>Декларацията се подписва от лицето, което може самостоятелно да представлява участника съгласно чл. 192, ал. 3 от ЗОП.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upperRoman"/>
      <w:lvlText w:val="%5."/>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6"/>
      <w:numFmt w:val="decimal"/>
      <w:lvlText w:val="%7."/>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6"/>
      <w:numFmt w:val="upperRoman"/>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B36EA6"/>
    <w:multiLevelType w:val="hybridMultilevel"/>
    <w:tmpl w:val="27C2C538"/>
    <w:lvl w:ilvl="0" w:tplc="33B6474E">
      <w:start w:val="3"/>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08E74653"/>
    <w:multiLevelType w:val="hybridMultilevel"/>
    <w:tmpl w:val="618221C0"/>
    <w:lvl w:ilvl="0" w:tplc="04020001">
      <w:start w:val="1"/>
      <w:numFmt w:val="bullet"/>
      <w:lvlText w:val=""/>
      <w:lvlJc w:val="left"/>
      <w:pPr>
        <w:ind w:left="1211" w:hanging="360"/>
      </w:pPr>
      <w:rPr>
        <w:rFonts w:ascii="Symbol" w:hAnsi="Symbol" w:hint="default"/>
      </w:rPr>
    </w:lvl>
    <w:lvl w:ilvl="1" w:tplc="04020003">
      <w:start w:val="1"/>
      <w:numFmt w:val="bullet"/>
      <w:lvlText w:val="o"/>
      <w:lvlJc w:val="left"/>
      <w:pPr>
        <w:ind w:left="1931" w:hanging="360"/>
      </w:pPr>
      <w:rPr>
        <w:rFonts w:ascii="Courier New" w:hAnsi="Courier New" w:cs="Courier New" w:hint="default"/>
      </w:rPr>
    </w:lvl>
    <w:lvl w:ilvl="2" w:tplc="04020005">
      <w:start w:val="1"/>
      <w:numFmt w:val="bullet"/>
      <w:lvlText w:val=""/>
      <w:lvlJc w:val="left"/>
      <w:pPr>
        <w:ind w:left="2651" w:hanging="360"/>
      </w:pPr>
      <w:rPr>
        <w:rFonts w:ascii="Wingdings" w:hAnsi="Wingdings" w:hint="default"/>
      </w:rPr>
    </w:lvl>
    <w:lvl w:ilvl="3" w:tplc="04020001">
      <w:start w:val="1"/>
      <w:numFmt w:val="bullet"/>
      <w:lvlText w:val=""/>
      <w:lvlJc w:val="left"/>
      <w:pPr>
        <w:ind w:left="3371" w:hanging="360"/>
      </w:pPr>
      <w:rPr>
        <w:rFonts w:ascii="Symbol" w:hAnsi="Symbol" w:hint="default"/>
      </w:rPr>
    </w:lvl>
    <w:lvl w:ilvl="4" w:tplc="04020003">
      <w:start w:val="1"/>
      <w:numFmt w:val="bullet"/>
      <w:lvlText w:val="o"/>
      <w:lvlJc w:val="left"/>
      <w:pPr>
        <w:ind w:left="4091" w:hanging="360"/>
      </w:pPr>
      <w:rPr>
        <w:rFonts w:ascii="Courier New" w:hAnsi="Courier New" w:cs="Courier New" w:hint="default"/>
      </w:rPr>
    </w:lvl>
    <w:lvl w:ilvl="5" w:tplc="04020005">
      <w:start w:val="1"/>
      <w:numFmt w:val="bullet"/>
      <w:lvlText w:val=""/>
      <w:lvlJc w:val="left"/>
      <w:pPr>
        <w:ind w:left="4811" w:hanging="360"/>
      </w:pPr>
      <w:rPr>
        <w:rFonts w:ascii="Wingdings" w:hAnsi="Wingdings" w:hint="default"/>
      </w:rPr>
    </w:lvl>
    <w:lvl w:ilvl="6" w:tplc="04020001">
      <w:start w:val="1"/>
      <w:numFmt w:val="bullet"/>
      <w:lvlText w:val=""/>
      <w:lvlJc w:val="left"/>
      <w:pPr>
        <w:ind w:left="5531" w:hanging="360"/>
      </w:pPr>
      <w:rPr>
        <w:rFonts w:ascii="Symbol" w:hAnsi="Symbol" w:hint="default"/>
      </w:rPr>
    </w:lvl>
    <w:lvl w:ilvl="7" w:tplc="04020003">
      <w:start w:val="1"/>
      <w:numFmt w:val="bullet"/>
      <w:lvlText w:val="o"/>
      <w:lvlJc w:val="left"/>
      <w:pPr>
        <w:ind w:left="6251" w:hanging="360"/>
      </w:pPr>
      <w:rPr>
        <w:rFonts w:ascii="Courier New" w:hAnsi="Courier New" w:cs="Courier New" w:hint="default"/>
      </w:rPr>
    </w:lvl>
    <w:lvl w:ilvl="8" w:tplc="04020005">
      <w:start w:val="1"/>
      <w:numFmt w:val="bullet"/>
      <w:lvlText w:val=""/>
      <w:lvlJc w:val="left"/>
      <w:pPr>
        <w:ind w:left="6971" w:hanging="360"/>
      </w:pPr>
      <w:rPr>
        <w:rFonts w:ascii="Wingdings" w:hAnsi="Wingdings" w:hint="default"/>
      </w:rPr>
    </w:lvl>
  </w:abstractNum>
  <w:abstractNum w:abstractNumId="4">
    <w:nsid w:val="1A526DDB"/>
    <w:multiLevelType w:val="hybridMultilevel"/>
    <w:tmpl w:val="1436DA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21585DCB"/>
    <w:multiLevelType w:val="multilevel"/>
    <w:tmpl w:val="052E1192"/>
    <w:lvl w:ilvl="0">
      <w:start w:val="1"/>
      <w:numFmt w:val="bullet"/>
      <w:lvlText w:val="-"/>
      <w:lvlJc w:val="left"/>
      <w:pPr>
        <w:ind w:left="720" w:hanging="360"/>
      </w:pPr>
      <w:rPr>
        <w:rFonts w:ascii="Sylfaen" w:hAnsi="Sylfae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4015391"/>
    <w:multiLevelType w:val="hybridMultilevel"/>
    <w:tmpl w:val="9F34FB64"/>
    <w:lvl w:ilvl="0" w:tplc="8A4874BA">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7">
    <w:nsid w:val="44EC6460"/>
    <w:multiLevelType w:val="hybridMultilevel"/>
    <w:tmpl w:val="1E72421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5BB57684"/>
    <w:multiLevelType w:val="hybridMultilevel"/>
    <w:tmpl w:val="FE1E741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7A916CDF"/>
    <w:multiLevelType w:val="hybridMultilevel"/>
    <w:tmpl w:val="052E1192"/>
    <w:lvl w:ilvl="0" w:tplc="D09EC8D4">
      <w:start w:val="1"/>
      <w:numFmt w:val="bullet"/>
      <w:lvlText w:val="-"/>
      <w:lvlJc w:val="left"/>
      <w:pPr>
        <w:ind w:left="720" w:hanging="360"/>
      </w:pPr>
      <w:rPr>
        <w:rFonts w:ascii="Sylfaen" w:hAnsi="Sylfae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57B0B"/>
    <w:rsid w:val="00030FDF"/>
    <w:rsid w:val="00127FAA"/>
    <w:rsid w:val="00193976"/>
    <w:rsid w:val="002F189C"/>
    <w:rsid w:val="0035715E"/>
    <w:rsid w:val="0037523C"/>
    <w:rsid w:val="00395249"/>
    <w:rsid w:val="003C7A93"/>
    <w:rsid w:val="00412C83"/>
    <w:rsid w:val="00444061"/>
    <w:rsid w:val="00453FEF"/>
    <w:rsid w:val="00474D4A"/>
    <w:rsid w:val="00536A6D"/>
    <w:rsid w:val="005767FA"/>
    <w:rsid w:val="00597EAA"/>
    <w:rsid w:val="00610A9A"/>
    <w:rsid w:val="0066771A"/>
    <w:rsid w:val="006F22C4"/>
    <w:rsid w:val="007264E3"/>
    <w:rsid w:val="007A77D5"/>
    <w:rsid w:val="00857F3A"/>
    <w:rsid w:val="008F597B"/>
    <w:rsid w:val="009B1E65"/>
    <w:rsid w:val="009D60D5"/>
    <w:rsid w:val="009F19DB"/>
    <w:rsid w:val="00A63294"/>
    <w:rsid w:val="00AF0FD9"/>
    <w:rsid w:val="00B27E63"/>
    <w:rsid w:val="00B45696"/>
    <w:rsid w:val="00B8477D"/>
    <w:rsid w:val="00B87941"/>
    <w:rsid w:val="00BE26B0"/>
    <w:rsid w:val="00C04E0E"/>
    <w:rsid w:val="00C056DA"/>
    <w:rsid w:val="00C818AB"/>
    <w:rsid w:val="00CE6DB0"/>
    <w:rsid w:val="00CF6FA0"/>
    <w:rsid w:val="00D048CD"/>
    <w:rsid w:val="00D650E4"/>
    <w:rsid w:val="00D665FC"/>
    <w:rsid w:val="00E177E4"/>
    <w:rsid w:val="00E94241"/>
    <w:rsid w:val="00EB5DDD"/>
    <w:rsid w:val="00EC02AC"/>
    <w:rsid w:val="00F14D25"/>
    <w:rsid w:val="00F57B0B"/>
    <w:rsid w:val="00F81CC6"/>
    <w:rsid w:val="00F8509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B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57B0B"/>
    <w:pPr>
      <w:jc w:val="center"/>
    </w:pPr>
    <w:rPr>
      <w:b/>
      <w:sz w:val="36"/>
      <w:szCs w:val="20"/>
    </w:rPr>
  </w:style>
  <w:style w:type="character" w:customStyle="1" w:styleId="BodyText2Char">
    <w:name w:val="Body Text 2 Char"/>
    <w:basedOn w:val="DefaultParagraphFont"/>
    <w:link w:val="BodyText2"/>
    <w:rsid w:val="00F57B0B"/>
    <w:rPr>
      <w:rFonts w:ascii="Times New Roman" w:eastAsia="Times New Roman" w:hAnsi="Times New Roman" w:cs="Times New Roman"/>
      <w:b/>
      <w:sz w:val="36"/>
      <w:szCs w:val="20"/>
    </w:rPr>
  </w:style>
  <w:style w:type="paragraph" w:styleId="BodyTextIndent">
    <w:name w:val="Body Text Indent"/>
    <w:basedOn w:val="Normal"/>
    <w:link w:val="BodyTextIndentChar"/>
    <w:rsid w:val="00F57B0B"/>
    <w:pPr>
      <w:ind w:firstLine="1134"/>
      <w:jc w:val="both"/>
    </w:pPr>
    <w:rPr>
      <w:sz w:val="26"/>
      <w:szCs w:val="20"/>
    </w:rPr>
  </w:style>
  <w:style w:type="character" w:customStyle="1" w:styleId="BodyTextIndentChar">
    <w:name w:val="Body Text Indent Char"/>
    <w:basedOn w:val="DefaultParagraphFont"/>
    <w:link w:val="BodyTextIndent"/>
    <w:rsid w:val="00F57B0B"/>
    <w:rPr>
      <w:rFonts w:ascii="Times New Roman" w:eastAsia="Times New Roman" w:hAnsi="Times New Roman" w:cs="Times New Roman"/>
      <w:sz w:val="26"/>
      <w:szCs w:val="20"/>
    </w:rPr>
  </w:style>
  <w:style w:type="character" w:customStyle="1" w:styleId="FontStyle17">
    <w:name w:val="Font Style17"/>
    <w:rsid w:val="00F57B0B"/>
    <w:rPr>
      <w:rFonts w:ascii="Times New Roman" w:hAnsi="Times New Roman" w:cs="Times New Roman"/>
      <w:sz w:val="20"/>
      <w:szCs w:val="20"/>
    </w:rPr>
  </w:style>
  <w:style w:type="paragraph" w:customStyle="1" w:styleId="Style5">
    <w:name w:val="Style5"/>
    <w:basedOn w:val="Normal"/>
    <w:rsid w:val="005767FA"/>
    <w:pPr>
      <w:widowControl w:val="0"/>
      <w:autoSpaceDE w:val="0"/>
      <w:autoSpaceDN w:val="0"/>
      <w:adjustRightInd w:val="0"/>
      <w:spacing w:line="547" w:lineRule="exact"/>
    </w:pPr>
    <w:rPr>
      <w:lang w:eastAsia="bg-BG"/>
    </w:rPr>
  </w:style>
  <w:style w:type="character" w:customStyle="1" w:styleId="FontStyle18">
    <w:name w:val="Font Style18"/>
    <w:rsid w:val="005767FA"/>
    <w:rPr>
      <w:rFonts w:ascii="Times New Roman" w:hAnsi="Times New Roman" w:cs="Times New Roman"/>
      <w:b/>
      <w:bCs/>
      <w:sz w:val="20"/>
      <w:szCs w:val="20"/>
    </w:rPr>
  </w:style>
  <w:style w:type="paragraph" w:customStyle="1" w:styleId="Style6">
    <w:name w:val="Style6"/>
    <w:basedOn w:val="Normal"/>
    <w:rsid w:val="005767FA"/>
    <w:pPr>
      <w:widowControl w:val="0"/>
      <w:suppressAutoHyphens/>
      <w:autoSpaceDE w:val="0"/>
      <w:spacing w:line="276" w:lineRule="exact"/>
    </w:pPr>
    <w:rPr>
      <w:lang w:eastAsia="ar-SA"/>
    </w:rPr>
  </w:style>
  <w:style w:type="character" w:customStyle="1" w:styleId="FontStyle22">
    <w:name w:val="Font Style22"/>
    <w:rsid w:val="005767FA"/>
    <w:rPr>
      <w:rFonts w:ascii="Times New Roman" w:hAnsi="Times New Roman" w:cs="Times New Roman"/>
      <w:b/>
      <w:bCs/>
      <w:sz w:val="18"/>
      <w:szCs w:val="18"/>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locked/>
    <w:rsid w:val="00412C83"/>
    <w:rPr>
      <w:rFonts w:ascii="Times New Roman" w:eastAsia="Times New Roman" w:hAnsi="Times New Roman" w:cs="Times New Roman"/>
      <w:sz w:val="20"/>
      <w:szCs w:val="20"/>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unhideWhenUsed/>
    <w:rsid w:val="00412C83"/>
    <w:rPr>
      <w:sz w:val="20"/>
      <w:szCs w:val="20"/>
    </w:rPr>
  </w:style>
  <w:style w:type="character" w:customStyle="1" w:styleId="FootnoteTextChar1">
    <w:name w:val="Footnote Text Char1"/>
    <w:basedOn w:val="DefaultParagraphFont"/>
    <w:link w:val="FootnoteText"/>
    <w:uiPriority w:val="99"/>
    <w:semiHidden/>
    <w:rsid w:val="00412C83"/>
    <w:rPr>
      <w:rFonts w:ascii="Times New Roman" w:eastAsia="Times New Roman" w:hAnsi="Times New Roman" w:cs="Times New Roman"/>
      <w:sz w:val="20"/>
      <w:szCs w:val="20"/>
    </w:rPr>
  </w:style>
  <w:style w:type="paragraph" w:customStyle="1" w:styleId="Default">
    <w:name w:val="Default"/>
    <w:rsid w:val="00412C83"/>
    <w:pPr>
      <w:autoSpaceDE w:val="0"/>
      <w:autoSpaceDN w:val="0"/>
      <w:adjustRightInd w:val="0"/>
      <w:spacing w:after="0" w:line="240" w:lineRule="auto"/>
    </w:pPr>
    <w:rPr>
      <w:rFonts w:ascii="Times New Roman" w:eastAsia="Calibri" w:hAnsi="Times New Roman" w:cs="Times New Roman"/>
      <w:color w:val="000000"/>
      <w:sz w:val="24"/>
      <w:szCs w:val="24"/>
      <w:lang w:eastAsia="bg-BG"/>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unhideWhenUsed/>
    <w:rsid w:val="00412C83"/>
    <w:rPr>
      <w:rFonts w:ascii="Times New Roman" w:hAnsi="Times New Roman" w:cs="Times New Roman" w:hint="default"/>
      <w:b/>
      <w:bCs w:val="0"/>
      <w:i/>
      <w:iCs w:val="0"/>
      <w:u w:val="single"/>
      <w:vertAlign w:val="superscript"/>
    </w:rPr>
  </w:style>
  <w:style w:type="table" w:styleId="TableGrid">
    <w:name w:val="Table Grid"/>
    <w:basedOn w:val="TableNormal"/>
    <w:rsid w:val="00412C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12C83"/>
  </w:style>
  <w:style w:type="paragraph" w:styleId="ListParagraph">
    <w:name w:val="List Paragraph"/>
    <w:basedOn w:val="Normal"/>
    <w:uiPriority w:val="34"/>
    <w:qFormat/>
    <w:rsid w:val="00A63294"/>
    <w:pPr>
      <w:ind w:left="720"/>
      <w:contextualSpacing/>
    </w:pPr>
  </w:style>
  <w:style w:type="paragraph" w:styleId="BodyText">
    <w:name w:val="Body Text"/>
    <w:basedOn w:val="Normal"/>
    <w:link w:val="BodyTextChar"/>
    <w:uiPriority w:val="99"/>
    <w:semiHidden/>
    <w:unhideWhenUsed/>
    <w:rsid w:val="007A77D5"/>
    <w:pPr>
      <w:spacing w:after="120"/>
    </w:pPr>
  </w:style>
  <w:style w:type="character" w:customStyle="1" w:styleId="BodyTextChar">
    <w:name w:val="Body Text Char"/>
    <w:basedOn w:val="DefaultParagraphFont"/>
    <w:link w:val="BodyText"/>
    <w:uiPriority w:val="99"/>
    <w:semiHidden/>
    <w:rsid w:val="007A77D5"/>
    <w:rPr>
      <w:rFonts w:ascii="Times New Roman" w:eastAsia="Times New Roman" w:hAnsi="Times New Roman" w:cs="Times New Roman"/>
      <w:sz w:val="24"/>
      <w:szCs w:val="24"/>
    </w:rPr>
  </w:style>
  <w:style w:type="paragraph" w:customStyle="1" w:styleId="Style11">
    <w:name w:val="Style11"/>
    <w:basedOn w:val="Normal"/>
    <w:rsid w:val="007A77D5"/>
    <w:pPr>
      <w:widowControl w:val="0"/>
      <w:autoSpaceDE w:val="0"/>
      <w:autoSpaceDN w:val="0"/>
      <w:adjustRightInd w:val="0"/>
      <w:spacing w:line="274" w:lineRule="exact"/>
      <w:ind w:firstLine="715"/>
      <w:jc w:val="both"/>
    </w:pPr>
    <w:rPr>
      <w:lang w:eastAsia="bg-BG"/>
    </w:rPr>
  </w:style>
  <w:style w:type="character" w:customStyle="1" w:styleId="a">
    <w:name w:val="Основен текст_"/>
    <w:link w:val="1"/>
    <w:uiPriority w:val="99"/>
    <w:rsid w:val="007A77D5"/>
    <w:rPr>
      <w:shd w:val="clear" w:color="auto" w:fill="FFFFFF"/>
    </w:rPr>
  </w:style>
  <w:style w:type="paragraph" w:customStyle="1" w:styleId="1">
    <w:name w:val="Основен текст1"/>
    <w:basedOn w:val="Normal"/>
    <w:link w:val="a"/>
    <w:uiPriority w:val="99"/>
    <w:rsid w:val="007A77D5"/>
    <w:pPr>
      <w:shd w:val="clear" w:color="auto" w:fill="FFFFFF"/>
      <w:spacing w:after="600" w:line="240" w:lineRule="atLeast"/>
      <w:ind w:hanging="400"/>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001&amp;Type=201" TargetMode="External"/><Relationship Id="rId3" Type="http://schemas.openxmlformats.org/officeDocument/2006/relationships/settings" Target="settings.xml"/><Relationship Id="rId7" Type="http://schemas.openxmlformats.org/officeDocument/2006/relationships/hyperlink" Target="apis://Base=NARH&amp;DocCode=41091&amp;ToPar=Art6&amp;Type=2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pis://Base=NARH&amp;DocCode=41091&amp;ToPar=Art6&amp;Type=201" TargetMode="External"/><Relationship Id="rId4" Type="http://schemas.openxmlformats.org/officeDocument/2006/relationships/webSettings" Target="webSettings.xml"/><Relationship Id="rId9" Type="http://schemas.openxmlformats.org/officeDocument/2006/relationships/hyperlink" Target="apis://Base=APEV&amp;CELEX=32013D0755&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25</Pages>
  <Words>7741</Words>
  <Characters>44124</Characters>
  <Application>Microsoft Office Word</Application>
  <DocSecurity>0</DocSecurity>
  <Lines>367</Lines>
  <Paragraphs>103</Paragraphs>
  <ScaleCrop>false</ScaleCrop>
  <Company/>
  <LinksUpToDate>false</LinksUpToDate>
  <CharactersWithSpaces>51762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dpb_schetovodstvo1</dc:creator>
  <cp:lastModifiedBy>dpb_schetovodstvo1</cp:lastModifiedBy>
  <cp:revision>41</cp:revision>
  <dcterms:created xsi:type="dcterms:W3CDTF">2019-11-25T11:38:00Z</dcterms:created>
  <dcterms:modified xsi:type="dcterms:W3CDTF">2019-12-09T11:57:00Z</dcterms:modified>
</cp:coreProperties>
</file>