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5F" w:rsidRDefault="00DB1266" w:rsidP="0050235F">
      <w:pPr>
        <w:jc w:val="both"/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  <w:lang w:val="en-US"/>
        </w:rPr>
        <w:t xml:space="preserve">                                                  </w:t>
      </w:r>
      <w:r>
        <w:rPr>
          <w:b/>
          <w:i/>
          <w:sz w:val="32"/>
          <w:szCs w:val="32"/>
        </w:rPr>
        <w:t xml:space="preserve">ОБРАЗЕЦ </w:t>
      </w:r>
      <w:r w:rsidR="006A04C0">
        <w:rPr>
          <w:b/>
          <w:i/>
          <w:sz w:val="32"/>
          <w:szCs w:val="32"/>
        </w:rPr>
        <w:t>3</w:t>
      </w:r>
    </w:p>
    <w:p w:rsidR="006A350B" w:rsidRDefault="006A350B" w:rsidP="0050235F">
      <w:pPr>
        <w:jc w:val="both"/>
        <w:rPr>
          <w:b/>
          <w:i/>
          <w:sz w:val="32"/>
          <w:szCs w:val="32"/>
          <w:lang w:val="en-US"/>
        </w:rPr>
      </w:pPr>
    </w:p>
    <w:p w:rsidR="006A350B" w:rsidRPr="00D173F4" w:rsidRDefault="006A350B" w:rsidP="006A350B">
      <w:pPr>
        <w:ind w:right="250"/>
        <w:jc w:val="both"/>
      </w:pPr>
      <w:r w:rsidRPr="00D173F4">
        <w:t>Подписаният/ата …………………………………………………………………………</w:t>
      </w:r>
    </w:p>
    <w:p w:rsidR="006A350B" w:rsidRPr="00D173F4" w:rsidRDefault="006A350B" w:rsidP="006A350B">
      <w:pPr>
        <w:ind w:right="250"/>
        <w:jc w:val="both"/>
      </w:pPr>
      <w:r w:rsidRPr="00D173F4">
        <w:t xml:space="preserve">                                                            (трите имена)</w:t>
      </w:r>
    </w:p>
    <w:p w:rsidR="006A350B" w:rsidRPr="00D173F4" w:rsidRDefault="006A350B" w:rsidP="006A350B">
      <w:pPr>
        <w:ind w:right="250"/>
        <w:jc w:val="center"/>
      </w:pPr>
      <w:r w:rsidRPr="00D173F4">
        <w:t>в качеството си на ……………..…………………………………………..……………                                                                 (длъжност)</w:t>
      </w:r>
    </w:p>
    <w:p w:rsidR="006A350B" w:rsidRPr="00D173F4" w:rsidRDefault="006A350B" w:rsidP="006A350B">
      <w:pPr>
        <w:ind w:right="250"/>
        <w:jc w:val="both"/>
      </w:pPr>
      <w:r w:rsidRPr="00D173F4">
        <w:t>на…………………………………………………………………………………………</w:t>
      </w:r>
    </w:p>
    <w:p w:rsidR="006A350B" w:rsidRPr="00D173F4" w:rsidRDefault="006A350B" w:rsidP="006A350B">
      <w:pPr>
        <w:ind w:right="250"/>
        <w:jc w:val="center"/>
      </w:pPr>
      <w:r w:rsidRPr="00D173F4">
        <w:t>(наименование на участника),</w:t>
      </w:r>
    </w:p>
    <w:p w:rsidR="006A350B" w:rsidRPr="00CC4F91" w:rsidRDefault="006A350B" w:rsidP="006A350B">
      <w:pPr>
        <w:jc w:val="both"/>
        <w:rPr>
          <w:b/>
        </w:rPr>
      </w:pPr>
      <w:r w:rsidRPr="00D173F4">
        <w:t>ЕИК/БУЛСТАТ .................................................. – участник в обществена поръчка чрез събиране на оферти с обява с предмет:</w:t>
      </w:r>
      <w:r w:rsidRPr="00D173F4">
        <w:rPr>
          <w:b/>
        </w:rPr>
        <w:t xml:space="preserve">  </w:t>
      </w:r>
      <w:r w:rsidRPr="00CC4F91">
        <w:t xml:space="preserve">                 </w:t>
      </w:r>
      <w:r>
        <w:t xml:space="preserve">                 </w:t>
      </w:r>
    </w:p>
    <w:p w:rsidR="006A350B" w:rsidRPr="00CC4F91" w:rsidRDefault="006A350B" w:rsidP="006A350B">
      <w:pPr>
        <w:jc w:val="both"/>
      </w:pPr>
      <w:r w:rsidRPr="00CC4F91">
        <w:t xml:space="preserve"> </w:t>
      </w:r>
      <w:r w:rsidRPr="00CC4F91">
        <w:rPr>
          <w:b/>
          <w:i/>
        </w:rPr>
        <w:t xml:space="preserve">„ПЕРИОДИЧНИ ДОСТАВКИ  НА ХИГИЕННИ </w:t>
      </w:r>
      <w:r w:rsidRPr="00CC4F91">
        <w:rPr>
          <w:b/>
          <w:i/>
          <w:lang w:val="en-US"/>
        </w:rPr>
        <w:t>,</w:t>
      </w:r>
      <w:r w:rsidRPr="00CC4F91">
        <w:rPr>
          <w:b/>
          <w:i/>
        </w:rPr>
        <w:t xml:space="preserve"> ПОЧИСТВАЩИ И ДЕЗИНФЕКТИРАЩИ ПРЕПАРАТИ ЗА ПОТРЕБНОСТИТЕ    НА ДЪРЖАВНА ПСИХИАТРИЧНА БОЛНИЦА „СВ.ИВАН РИЛСКИ””</w:t>
      </w:r>
    </w:p>
    <w:p w:rsidR="006A350B" w:rsidRPr="006A350B" w:rsidRDefault="006A350B" w:rsidP="0050235F">
      <w:pPr>
        <w:jc w:val="both"/>
        <w:rPr>
          <w:b/>
          <w:i/>
          <w:sz w:val="32"/>
          <w:szCs w:val="32"/>
          <w:lang w:val="en-US"/>
        </w:rPr>
      </w:pPr>
    </w:p>
    <w:p w:rsidR="0050235F" w:rsidRDefault="0050235F" w:rsidP="0050235F">
      <w:pPr>
        <w:rPr>
          <w:sz w:val="32"/>
          <w:szCs w:val="32"/>
        </w:rPr>
      </w:pPr>
    </w:p>
    <w:p w:rsidR="0050235F" w:rsidRPr="00AB78B4" w:rsidRDefault="006A04C0" w:rsidP="0050235F">
      <w:pPr>
        <w:rPr>
          <w:b/>
          <w:i/>
          <w:sz w:val="28"/>
          <w:szCs w:val="28"/>
          <w:u w:val="double"/>
        </w:rPr>
      </w:pPr>
      <w:r>
        <w:rPr>
          <w:b/>
          <w:i/>
          <w:szCs w:val="36"/>
        </w:rPr>
        <w:t xml:space="preserve">                                                        </w:t>
      </w:r>
      <w:r w:rsidR="0050235F" w:rsidRPr="00AB78B4">
        <w:rPr>
          <w:b/>
          <w:i/>
          <w:sz w:val="28"/>
          <w:szCs w:val="28"/>
          <w:u w:val="double"/>
        </w:rPr>
        <w:t xml:space="preserve">ЦЕНОВА ОФЕРТА </w:t>
      </w:r>
    </w:p>
    <w:p w:rsidR="0050235F" w:rsidRPr="006A350B" w:rsidRDefault="0050235F" w:rsidP="0050235F">
      <w:pPr>
        <w:jc w:val="both"/>
        <w:rPr>
          <w:lang w:val="en-US"/>
        </w:rPr>
      </w:pPr>
      <w:r w:rsidRPr="0039053A">
        <w:t>От ……………………………………………………………........................................................</w:t>
      </w:r>
      <w:r w:rsidR="006A350B">
        <w:t>...</w:t>
      </w:r>
    </w:p>
    <w:p w:rsidR="0050235F" w:rsidRPr="006A350B" w:rsidRDefault="0050235F" w:rsidP="0050235F">
      <w:pPr>
        <w:jc w:val="both"/>
        <w:rPr>
          <w:lang w:val="en-US"/>
        </w:rPr>
      </w:pPr>
      <w:r w:rsidRPr="0039053A">
        <w:t>………………………………………………………………..........................</w:t>
      </w:r>
      <w:r w:rsidR="006A350B">
        <w:t>.............................</w:t>
      </w:r>
    </w:p>
    <w:p w:rsidR="0050235F" w:rsidRPr="006A350B" w:rsidRDefault="0050235F" w:rsidP="0050235F">
      <w:pPr>
        <w:jc w:val="both"/>
        <w:rPr>
          <w:lang w:val="en-US"/>
        </w:rPr>
      </w:pPr>
      <w:r w:rsidRPr="0039053A">
        <w:t>………………………………………………………………..........................</w:t>
      </w:r>
      <w:r w:rsidR="006A350B">
        <w:t>.............................</w:t>
      </w:r>
    </w:p>
    <w:p w:rsidR="0050235F" w:rsidRPr="0039053A" w:rsidRDefault="0050235F" w:rsidP="0050235F">
      <w:pPr>
        <w:jc w:val="both"/>
      </w:pPr>
      <w:r w:rsidRPr="0039053A">
        <w:t>/пълно наименование на участника и правно-организационната му форма, адрес на управление, ЕИК по БУЛСТАТ, № от НДР, съответно данни от документ за самоличност ако е ФЛ/</w:t>
      </w:r>
    </w:p>
    <w:p w:rsidR="0050235F" w:rsidRPr="006A350B" w:rsidRDefault="0050235F" w:rsidP="0050235F">
      <w:pPr>
        <w:jc w:val="both"/>
        <w:rPr>
          <w:lang w:val="en-US"/>
        </w:rPr>
      </w:pPr>
      <w:r w:rsidRPr="0039053A">
        <w:t>чрез ………………………………………………………….........................................................</w:t>
      </w:r>
      <w:r w:rsidR="006A350B">
        <w:t>......</w:t>
      </w:r>
    </w:p>
    <w:p w:rsidR="0050235F" w:rsidRPr="006A350B" w:rsidRDefault="0050235F" w:rsidP="0050235F">
      <w:pPr>
        <w:jc w:val="both"/>
        <w:rPr>
          <w:lang w:val="en-US"/>
        </w:rPr>
      </w:pPr>
      <w:r w:rsidRPr="0039053A">
        <w:t>………………………………………………………………..........................</w:t>
      </w:r>
      <w:r w:rsidR="006A350B">
        <w:t>.............................</w:t>
      </w:r>
    </w:p>
    <w:p w:rsidR="0050235F" w:rsidRPr="006A350B" w:rsidRDefault="0050235F" w:rsidP="0050235F">
      <w:pPr>
        <w:jc w:val="both"/>
        <w:rPr>
          <w:lang w:val="en-US"/>
        </w:rPr>
      </w:pPr>
      <w:r w:rsidRPr="0039053A">
        <w:t>………………………………………………………………..........................</w:t>
      </w:r>
      <w:r w:rsidR="006A350B">
        <w:t>.............................</w:t>
      </w:r>
    </w:p>
    <w:p w:rsidR="0050235F" w:rsidRPr="0039053A" w:rsidRDefault="0050235F" w:rsidP="0050235F">
      <w:pPr>
        <w:jc w:val="both"/>
      </w:pPr>
      <w:r w:rsidRPr="0039053A">
        <w:t>/собствено, бащино и фамилно име на представляващия участника, адрес за кореспонденция/</w:t>
      </w:r>
    </w:p>
    <w:p w:rsidR="0050235F" w:rsidRPr="0039053A" w:rsidRDefault="0050235F" w:rsidP="0050235F">
      <w:pPr>
        <w:jc w:val="both"/>
      </w:pPr>
    </w:p>
    <w:p w:rsidR="0050235F" w:rsidRDefault="0050235F" w:rsidP="0050235F">
      <w:pPr>
        <w:jc w:val="both"/>
      </w:pPr>
    </w:p>
    <w:p w:rsidR="0050235F" w:rsidRPr="0039053A" w:rsidRDefault="00EC21DC" w:rsidP="0050235F">
      <w:pPr>
        <w:jc w:val="both"/>
      </w:pPr>
      <w:r>
        <w:t xml:space="preserve">                </w:t>
      </w:r>
      <w:r w:rsidR="0050235F" w:rsidRPr="0039053A">
        <w:t>УВАЖАЕМ</w:t>
      </w:r>
      <w:r w:rsidR="0050235F">
        <w:t>А</w:t>
      </w:r>
      <w:r w:rsidR="0050235F" w:rsidRPr="0039053A">
        <w:t xml:space="preserve"> ГОСПО</w:t>
      </w:r>
      <w:r w:rsidR="0050235F">
        <w:t>ЖО</w:t>
      </w:r>
      <w:r w:rsidR="0050235F" w:rsidRPr="0039053A">
        <w:t xml:space="preserve"> </w:t>
      </w:r>
      <w:r w:rsidR="0050235F">
        <w:t>ДИРЕКТОР</w:t>
      </w:r>
      <w:r w:rsidR="0050235F" w:rsidRPr="0039053A">
        <w:t>,</w:t>
      </w:r>
    </w:p>
    <w:p w:rsidR="0050235F" w:rsidRPr="0039053A" w:rsidRDefault="0050235F" w:rsidP="0050235F">
      <w:pPr>
        <w:jc w:val="both"/>
      </w:pPr>
    </w:p>
    <w:p w:rsidR="0050235F" w:rsidRPr="0039053A" w:rsidRDefault="0050235F" w:rsidP="00EC21DC">
      <w:r w:rsidRPr="0039053A">
        <w:t>След като получихме документацията за избор на изпълнител за</w:t>
      </w:r>
      <w:r w:rsidR="00EC21DC">
        <w:t xml:space="preserve"> ОПс предмет -</w:t>
      </w:r>
      <w:r w:rsidR="00EC21DC" w:rsidRPr="00CC4F91">
        <w:rPr>
          <w:b/>
          <w:i/>
        </w:rPr>
        <w:t xml:space="preserve">„ПЕРИОДИЧНИ ДОСТАВКИ  НА ХИГИЕННИ </w:t>
      </w:r>
      <w:r w:rsidR="00EC21DC" w:rsidRPr="00CC4F91">
        <w:rPr>
          <w:b/>
          <w:i/>
          <w:lang w:val="en-US"/>
        </w:rPr>
        <w:t>,</w:t>
      </w:r>
      <w:r w:rsidR="00EC21DC" w:rsidRPr="00CC4F91">
        <w:rPr>
          <w:b/>
          <w:i/>
        </w:rPr>
        <w:t xml:space="preserve"> ПОЧИСТВАЩИ И ДЕЗИНФЕКТИРАЩИ ПРЕПАРАТИ ЗА ПОТРЕБНОСТИТЕ    НА ДЪРЖАВНА ПСИХИАТРИЧНА БОЛНИЦА „СВ.ИВАН РИЛСКИ””</w:t>
      </w:r>
      <w:r w:rsidR="00EC21DC">
        <w:t xml:space="preserve"> </w:t>
      </w:r>
      <w:r w:rsidRPr="0039053A">
        <w:t xml:space="preserve"> , Ви предлагаме, нашата ценова оферта, както следва:</w:t>
      </w:r>
    </w:p>
    <w:p w:rsidR="0050235F" w:rsidRDefault="0050235F" w:rsidP="0050235F">
      <w:pPr>
        <w:rPr>
          <w:szCs w:val="36"/>
          <w:lang w:val="en-US"/>
        </w:rPr>
      </w:pPr>
      <w:r w:rsidRPr="0039053A">
        <w:t xml:space="preserve">Забележка: </w:t>
      </w:r>
      <w:r w:rsidRPr="00DB1266">
        <w:rPr>
          <w:b/>
          <w:i/>
          <w:u w:val="single"/>
        </w:rPr>
        <w:t>Попълват се абсолютно всички редове от ценовата оферта.</w:t>
      </w:r>
      <w:r w:rsidRPr="0039053A">
        <w:t xml:space="preserve"> Подписва се и се подпечатва всеки лист на ценовата оферта.</w:t>
      </w:r>
      <w:r>
        <w:t xml:space="preserve"> </w:t>
      </w:r>
      <w:r w:rsidRPr="00CF30C6">
        <w:rPr>
          <w:szCs w:val="36"/>
        </w:rPr>
        <w:t xml:space="preserve">Посочените количества са ориентировъчни </w:t>
      </w:r>
      <w:r>
        <w:rPr>
          <w:szCs w:val="36"/>
        </w:rPr>
        <w:t>.</w:t>
      </w:r>
    </w:p>
    <w:p w:rsidR="0050235F" w:rsidRDefault="0050235F" w:rsidP="0050235F">
      <w:pPr>
        <w:rPr>
          <w:szCs w:val="36"/>
        </w:rPr>
      </w:pPr>
    </w:p>
    <w:p w:rsidR="006A04C0" w:rsidRDefault="006A04C0" w:rsidP="0050235F">
      <w:pPr>
        <w:rPr>
          <w:szCs w:val="36"/>
        </w:rPr>
      </w:pPr>
    </w:p>
    <w:p w:rsidR="006A04C0" w:rsidRDefault="006A04C0" w:rsidP="0050235F">
      <w:pPr>
        <w:rPr>
          <w:szCs w:val="36"/>
        </w:rPr>
      </w:pPr>
    </w:p>
    <w:p w:rsidR="006A04C0" w:rsidRDefault="006A04C0" w:rsidP="0050235F">
      <w:pPr>
        <w:rPr>
          <w:szCs w:val="36"/>
        </w:rPr>
      </w:pPr>
    </w:p>
    <w:p w:rsidR="006A04C0" w:rsidRDefault="006A04C0" w:rsidP="0050235F">
      <w:pPr>
        <w:rPr>
          <w:szCs w:val="36"/>
        </w:rPr>
      </w:pPr>
    </w:p>
    <w:p w:rsidR="006A04C0" w:rsidRDefault="006A04C0" w:rsidP="0050235F">
      <w:pPr>
        <w:rPr>
          <w:szCs w:val="36"/>
        </w:rPr>
      </w:pPr>
    </w:p>
    <w:p w:rsidR="006A04C0" w:rsidRDefault="006A04C0" w:rsidP="0050235F">
      <w:pPr>
        <w:rPr>
          <w:szCs w:val="36"/>
        </w:rPr>
      </w:pPr>
    </w:p>
    <w:p w:rsidR="006A04C0" w:rsidRDefault="006A04C0" w:rsidP="0050235F">
      <w:pPr>
        <w:rPr>
          <w:szCs w:val="36"/>
        </w:rPr>
      </w:pPr>
    </w:p>
    <w:p w:rsidR="006A04C0" w:rsidRPr="006A04C0" w:rsidRDefault="006A04C0" w:rsidP="0050235F">
      <w:pPr>
        <w:rPr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3"/>
        <w:gridCol w:w="686"/>
        <w:gridCol w:w="850"/>
        <w:gridCol w:w="850"/>
        <w:gridCol w:w="850"/>
        <w:gridCol w:w="1135"/>
        <w:gridCol w:w="1276"/>
      </w:tblGrid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 xml:space="preserve">       Наименование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 xml:space="preserve">      Мярка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 xml:space="preserve">   Количество  </w:t>
            </w:r>
          </w:p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 xml:space="preserve">         броя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18"/>
                <w:szCs w:val="18"/>
              </w:rPr>
            </w:pPr>
            <w:r w:rsidRPr="00562D25">
              <w:rPr>
                <w:sz w:val="18"/>
                <w:szCs w:val="18"/>
              </w:rPr>
              <w:t xml:space="preserve">    </w:t>
            </w:r>
            <w:r w:rsidRPr="00257734">
              <w:rPr>
                <w:sz w:val="18"/>
                <w:szCs w:val="18"/>
              </w:rPr>
              <w:t xml:space="preserve">  Ед.цена </w:t>
            </w:r>
            <w:r>
              <w:rPr>
                <w:sz w:val="18"/>
                <w:szCs w:val="18"/>
              </w:rPr>
              <w:t>без</w:t>
            </w:r>
            <w:r w:rsidRPr="00257734">
              <w:rPr>
                <w:sz w:val="18"/>
                <w:szCs w:val="18"/>
              </w:rPr>
              <w:t xml:space="preserve"> включен ДДС в лв.             </w:t>
            </w:r>
            <w:r w:rsidRPr="00562D25"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18"/>
                <w:szCs w:val="18"/>
              </w:rPr>
            </w:pPr>
            <w:r w:rsidRPr="00562D25">
              <w:rPr>
                <w:sz w:val="18"/>
                <w:szCs w:val="18"/>
              </w:rPr>
              <w:t xml:space="preserve">    </w:t>
            </w:r>
            <w:r w:rsidRPr="00257734">
              <w:rPr>
                <w:sz w:val="18"/>
                <w:szCs w:val="18"/>
              </w:rPr>
              <w:t xml:space="preserve">  Ед.цена </w:t>
            </w:r>
            <w:r>
              <w:rPr>
                <w:sz w:val="18"/>
                <w:szCs w:val="18"/>
              </w:rPr>
              <w:t xml:space="preserve">с </w:t>
            </w:r>
            <w:r w:rsidRPr="00257734">
              <w:rPr>
                <w:sz w:val="18"/>
                <w:szCs w:val="18"/>
              </w:rPr>
              <w:t xml:space="preserve"> включен ДДС в лв.             </w:t>
            </w:r>
            <w:r w:rsidRPr="00562D25"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18"/>
                <w:szCs w:val="18"/>
              </w:rPr>
            </w:pPr>
            <w:r w:rsidRPr="00562D25">
              <w:rPr>
                <w:sz w:val="18"/>
                <w:szCs w:val="18"/>
              </w:rPr>
              <w:t xml:space="preserve">   </w:t>
            </w:r>
            <w:r w:rsidRPr="00257734">
              <w:rPr>
                <w:sz w:val="18"/>
                <w:szCs w:val="18"/>
              </w:rPr>
              <w:t>Обща ст/ст в лв.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18"/>
                <w:szCs w:val="18"/>
              </w:rPr>
            </w:pPr>
            <w:r w:rsidRPr="00257734">
              <w:rPr>
                <w:sz w:val="18"/>
                <w:szCs w:val="18"/>
              </w:rPr>
              <w:t xml:space="preserve">          Търговско наименование  </w:t>
            </w:r>
            <w:r w:rsidRPr="00562D25">
              <w:rPr>
                <w:sz w:val="18"/>
                <w:szCs w:val="18"/>
              </w:rPr>
              <w:t xml:space="preserve">           </w:t>
            </w:r>
          </w:p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 xml:space="preserve">                     </w:t>
            </w:r>
          </w:p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 xml:space="preserve">        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Default="006A04C0" w:rsidP="006D611B">
            <w:pPr>
              <w:rPr>
                <w:sz w:val="20"/>
                <w:szCs w:val="20"/>
              </w:rPr>
            </w:pPr>
          </w:p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20"/>
                <w:szCs w:val="20"/>
              </w:rPr>
            </w:pPr>
            <w:r w:rsidRPr="00562D25">
              <w:rPr>
                <w:sz w:val="20"/>
                <w:szCs w:val="20"/>
              </w:rPr>
              <w:t xml:space="preserve">                      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Default="006A04C0" w:rsidP="00183247">
            <w:pPr>
              <w:rPr>
                <w:sz w:val="20"/>
                <w:szCs w:val="20"/>
              </w:rPr>
            </w:pPr>
          </w:p>
          <w:p w:rsidR="006A04C0" w:rsidRPr="00562D25" w:rsidRDefault="006A04C0" w:rsidP="0018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9518E3" w:rsidRDefault="006A04C0" w:rsidP="00183247">
            <w:pPr>
              <w:rPr>
                <w:sz w:val="20"/>
                <w:szCs w:val="20"/>
              </w:rPr>
            </w:pPr>
            <w:r w:rsidRPr="00562D25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/к.3*к.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20"/>
                <w:szCs w:val="20"/>
              </w:rPr>
            </w:pPr>
            <w:r w:rsidRPr="00562D25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7</w:t>
            </w:r>
          </w:p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1.Тоалетен сапун ароматизиран  х 7</w:t>
            </w:r>
            <w:r w:rsidRPr="006A04C0">
              <w:rPr>
                <w:sz w:val="20"/>
                <w:szCs w:val="20"/>
                <w:lang w:val="en-US"/>
              </w:rPr>
              <w:t>0</w:t>
            </w:r>
            <w:r w:rsidRPr="006A04C0">
              <w:rPr>
                <w:sz w:val="20"/>
                <w:szCs w:val="20"/>
              </w:rPr>
              <w:t xml:space="preserve"> гр.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Бр.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2 500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2. Тоалетна хартия двупластова</w:t>
            </w:r>
          </w:p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 xml:space="preserve"> – 100гр. руло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Бр.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  <w:lang w:val="en-US"/>
              </w:rPr>
              <w:t>2</w:t>
            </w:r>
            <w:r w:rsidRPr="006A04C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3. Тоалетна хартия двупластова  – 120гр. Руло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Бр.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4 000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4. Гъба за почистване с улей и  абразив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Бр.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1 500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 xml:space="preserve">5. Дезедорант  за тоалетни -течен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 xml:space="preserve">Бр.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6. Чувал за смет 35л. 53/60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Бр.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7. Чували за смет 60*90/черни /60 МКР.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Бр.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12 000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8. Торби жълти 60/90 см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Бр.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  <w:lang w:val="en-US"/>
              </w:rPr>
              <w:t>10</w:t>
            </w:r>
            <w:r w:rsidRPr="006A04C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9. Торби за смет черни –60МКР 80/110 см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Бр.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10. Течен сапун ароматизиран  –1л.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Бр.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 xml:space="preserve">11. Белина –1 литър конц.акт.с хлор </w:t>
            </w:r>
          </w:p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20-25 %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1 200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12. Препарат за санитарен фаянс -750мл.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Бр.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  <w:lang w:val="en-US"/>
              </w:rPr>
              <w:t>2</w:t>
            </w:r>
            <w:r w:rsidRPr="006A04C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13. Препарат за миене на домакински съдове 1 литър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Бр.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 xml:space="preserve">14. Метални  дръжки  за парцал и четки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 xml:space="preserve">Бр.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spacing w:before="100" w:beforeAutospacing="1" w:after="100" w:afterAutospacing="1"/>
              <w:ind w:left="720"/>
              <w:rPr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15. Прах за бяло пране за перални машини х 2 кг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Опак   Бр.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16. Прах за цветно пране за перални машини х 2 кг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 xml:space="preserve">Опак.  Бр.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Default="006A04C0" w:rsidP="00183247">
            <w:pPr>
              <w:pStyle w:val="NormalWeb"/>
              <w:ind w:left="720"/>
            </w:pPr>
          </w:p>
          <w:p w:rsidR="006A04C0" w:rsidRPr="00085F61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  <w:lang w:val="en-US"/>
              </w:rPr>
            </w:pPr>
            <w:r w:rsidRPr="006A04C0">
              <w:rPr>
                <w:sz w:val="20"/>
                <w:szCs w:val="20"/>
              </w:rPr>
              <w:t>17. Гел за миене на съдове 0.400 литра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Бр.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18. Четка метла /мека/с дръжка метална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Бр.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19. Парцал за миене на под памучен съвместим с кофата</w:t>
            </w:r>
            <w:r w:rsidRPr="006A04C0">
              <w:rPr>
                <w:sz w:val="20"/>
                <w:szCs w:val="20"/>
                <w:lang w:val="en-US"/>
              </w:rPr>
              <w:t xml:space="preserve"> 250 </w:t>
            </w:r>
            <w:proofErr w:type="spellStart"/>
            <w:r w:rsidRPr="006A04C0">
              <w:rPr>
                <w:sz w:val="20"/>
                <w:szCs w:val="20"/>
                <w:lang w:val="en-US"/>
              </w:rPr>
              <w:t>гр</w:t>
            </w:r>
            <w:proofErr w:type="spellEnd"/>
            <w:r w:rsidRPr="006A04C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 xml:space="preserve">Бр.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20. Парцал за миене на под /лента/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 xml:space="preserve">Бр.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>
            <w:pPr>
              <w:rPr>
                <w:sz w:val="18"/>
                <w:szCs w:val="18"/>
              </w:rPr>
            </w:pPr>
            <w:r w:rsidRPr="00573572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21. Кухненска ролка двупластова х 2бр./оп.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Бр.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pStyle w:val="NormalWeb"/>
              <w:rPr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22. Препарат  за миене на стъкла обезмасляващ  с пулверизатор 0.5 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Бр.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lastRenderedPageBreak/>
              <w:t>23. Дезедорант за тоалетни  с кошничка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Бр.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24. Кошче за смет пластмасово 20 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Бр.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25. Пластмасова нофа с цедка  12 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Бр.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26. Кърпа „швантух” х 3 бр/опак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Опак.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27.Препарат против молци спрей  х 2бр/оп..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Опак.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28Препарат за фаянс и теракота 500 мл.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Опак.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 xml:space="preserve">29. Дръжка пластмасова за четки и метли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Бр.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30. Лопатка метална с дръжка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Бр.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31. Метла сламена с дълга дървена дръжка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Бр.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32. Четка метла /изкуствена / с дръжка хромирана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Бр.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62D25" w:rsidRDefault="006A04C0" w:rsidP="00183247">
            <w:pPr>
              <w:rPr>
                <w:sz w:val="36"/>
                <w:szCs w:val="36"/>
              </w:rPr>
            </w:pPr>
          </w:p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33. Сода каустик на люспи-кутия х 1 кг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Кг.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>
            <w:r w:rsidRPr="00573572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34. Омекотител за пране  х 1 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Литър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35. Кремообразен препарат за почистване и отстраняване на наслоени мазнинина печки, фурни и др.</w:t>
            </w:r>
            <w:r w:rsidRPr="006A04C0">
              <w:rPr>
                <w:sz w:val="20"/>
                <w:szCs w:val="20"/>
                <w:lang w:val="en-US"/>
              </w:rPr>
              <w:t>.</w:t>
            </w:r>
            <w:r w:rsidRPr="006A04C0">
              <w:rPr>
                <w:sz w:val="20"/>
                <w:szCs w:val="20"/>
              </w:rPr>
              <w:t xml:space="preserve"> 750 мл.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Опак.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36. Препарат  против хлебарки спрей флакон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Опак.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6A04C0" w:rsidRDefault="006A04C0" w:rsidP="006D611B">
            <w:pPr>
              <w:tabs>
                <w:tab w:val="left" w:pos="708"/>
                <w:tab w:val="left" w:pos="1416"/>
                <w:tab w:val="left" w:pos="2124"/>
                <w:tab w:val="left" w:pos="5080"/>
              </w:tabs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37. Тел домакинска голяма х 1 бр.</w:t>
            </w:r>
            <w:r w:rsidRPr="006A04C0">
              <w:rPr>
                <w:sz w:val="20"/>
                <w:szCs w:val="20"/>
              </w:rPr>
              <w:tab/>
            </w:r>
            <w:r w:rsidRPr="006A04C0">
              <w:rPr>
                <w:sz w:val="20"/>
                <w:szCs w:val="20"/>
              </w:rPr>
              <w:tab/>
              <w:t>0.25</w:t>
            </w:r>
          </w:p>
          <w:p w:rsidR="006A04C0" w:rsidRPr="006A04C0" w:rsidRDefault="006A04C0" w:rsidP="006D611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Бр.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38. Четка за килими твърда</w:t>
            </w:r>
            <w:r w:rsidRPr="006A04C0">
              <w:rPr>
                <w:sz w:val="20"/>
                <w:szCs w:val="20"/>
              </w:rPr>
              <w:tab/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Бр.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39. Препарат хигиенен прахообразен за сан.фаянс х 500 гр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Опак.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40. Белина    х 1 л ароматизирана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литър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41.Течен сапун с помпа 0.500л.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Бр.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42.Четка за WC с поставка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 xml:space="preserve">Бр.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43. Дозатор за течен сапун /пластмасовс иноксово покритие/ 500 мл.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Бр.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44. Пластмасови кофи 15 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Бр.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45. Ароматизатор за тоал.чиния -сух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Бр.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46. Дамски превръзки памучни /х 10бр. пакет/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Опак.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47. Шампоан  за коса 400мл.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Бр.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48. Чувал с връв  35л. 50/60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Бр.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8 000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49</w:t>
            </w:r>
            <w:r w:rsidRPr="006A04C0">
              <w:rPr>
                <w:sz w:val="20"/>
                <w:szCs w:val="20"/>
                <w:lang w:val="en-US"/>
              </w:rPr>
              <w:t>.</w:t>
            </w:r>
            <w:r w:rsidRPr="006A04C0">
              <w:rPr>
                <w:sz w:val="20"/>
                <w:szCs w:val="20"/>
              </w:rPr>
              <w:t xml:space="preserve">Памперси за възрастни над 70 кг. по 10 броя в опаковка.Супер нощни хартиени със </w:t>
            </w:r>
            <w:r w:rsidRPr="006A04C0">
              <w:rPr>
                <w:sz w:val="20"/>
                <w:szCs w:val="20"/>
              </w:rPr>
              <w:lastRenderedPageBreak/>
              <w:t>суперабсорбент.Непропускащи вътрешни прегради.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lastRenderedPageBreak/>
              <w:t>Опак.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lastRenderedPageBreak/>
              <w:t>50.Микрофибърна кърпа за почистване на стъкла.Не оставя петна или власинки.Не надрасква повърхностите 30/30см.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Бр.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6A04C0" w:rsidRDefault="006A04C0" w:rsidP="006D611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51. Готов препарат с бактерицидно, включително туберкулоцидно, вирусоцидно (HIV),фунгициднодействие.Хигиенна дезинфекция на ръце</w:t>
            </w:r>
            <w:r w:rsidRPr="006A04C0">
              <w:rPr>
                <w:sz w:val="20"/>
                <w:szCs w:val="20"/>
                <w:lang w:val="en-US"/>
              </w:rPr>
              <w:t>.</w:t>
            </w:r>
            <w:r w:rsidRPr="006A04C0">
              <w:rPr>
                <w:sz w:val="20"/>
                <w:szCs w:val="20"/>
              </w:rPr>
              <w:t>Хигиенна дезинфекция на кожа преди медицински манипулации/туба/-3 литра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 xml:space="preserve">Бр.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52.Препарат за почистване и дезинфекция на водоустойчиви повърхности в лечебни заведения и санитарни възли /концентрат 1литър/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Бр.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6A04C0" w:rsidRDefault="006A04C0" w:rsidP="006D611B">
            <w:pPr>
              <w:pStyle w:val="NormalWeb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53..Биоциден препарат</w:t>
            </w:r>
            <w:r w:rsidRPr="006A04C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A04C0">
              <w:rPr>
                <w:sz w:val="20"/>
                <w:szCs w:val="20"/>
                <w:lang w:val="en-US"/>
              </w:rPr>
              <w:t>срещу</w:t>
            </w:r>
            <w:proofErr w:type="spellEnd"/>
            <w:r w:rsidRPr="006A04C0">
              <w:rPr>
                <w:sz w:val="20"/>
                <w:szCs w:val="20"/>
              </w:rPr>
              <w:t>насекоми- бълхи, хлебарки, мухи, кърлежи, дървеници, комари и други летящи и пълзящи вредители/концентрат 1 литър/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Бр.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  <w:lang w:val="en-US"/>
              </w:rPr>
            </w:pPr>
            <w:r w:rsidRPr="006A04C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 xml:space="preserve">54. Препарат за  дезинфекция на повърхности и едър инструментариум. Бактерициден и вирусоциден ефект. Ефикасен  при наличие на кръв и протеини. Да подлежи на предварително разреждане, което зависи от желаната ефикасност и време на престой на интрументите и повърхностите </w:t>
            </w:r>
            <w:r w:rsidRPr="006A04C0">
              <w:rPr>
                <w:sz w:val="20"/>
                <w:szCs w:val="20"/>
                <w:lang w:val="en-US"/>
              </w:rPr>
              <w:t>/</w:t>
            </w:r>
            <w:r w:rsidRPr="006A04C0">
              <w:rPr>
                <w:sz w:val="20"/>
                <w:szCs w:val="20"/>
              </w:rPr>
              <w:t xml:space="preserve">литър </w:t>
            </w:r>
            <w:r w:rsidRPr="006A04C0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</w:p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литър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6A04C0" w:rsidRDefault="006A04C0" w:rsidP="006D611B">
            <w:pPr>
              <w:pStyle w:val="NormalWeb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 xml:space="preserve">55. Хлорен препарат с широко приложение.ГРАНУЛИ - натриев дихлоризоциануратдихидрат 99% със съдържание на активен хлор </w:t>
            </w:r>
            <w:r w:rsidRPr="006A04C0">
              <w:rPr>
                <w:sz w:val="20"/>
                <w:szCs w:val="20"/>
                <w:lang w:val="en-US"/>
              </w:rPr>
              <w:t>/</w:t>
            </w:r>
            <w:r w:rsidRPr="006A04C0">
              <w:rPr>
                <w:sz w:val="20"/>
                <w:szCs w:val="20"/>
              </w:rPr>
              <w:t>1 кг.</w:t>
            </w:r>
            <w:r w:rsidRPr="006A04C0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 xml:space="preserve">Бр.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573572" w:rsidRDefault="006A04C0" w:rsidP="00183247"/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56 Дезинфектант за ръце. с омекотяващо действие. Препаратът има бактерицидно</w:t>
            </w:r>
            <w:r w:rsidRPr="006A04C0">
              <w:rPr>
                <w:sz w:val="20"/>
                <w:szCs w:val="20"/>
                <w:lang w:val="en-US"/>
              </w:rPr>
              <w:t xml:space="preserve"> </w:t>
            </w:r>
            <w:r w:rsidRPr="006A04C0">
              <w:rPr>
                <w:sz w:val="20"/>
                <w:szCs w:val="20"/>
              </w:rPr>
              <w:t xml:space="preserve">и  фунгицидно действие </w:t>
            </w:r>
            <w:r w:rsidRPr="006A04C0">
              <w:rPr>
                <w:sz w:val="20"/>
                <w:szCs w:val="20"/>
                <w:lang w:val="en-US"/>
              </w:rPr>
              <w:t>/</w:t>
            </w:r>
            <w:r w:rsidRPr="006A04C0">
              <w:rPr>
                <w:sz w:val="20"/>
                <w:szCs w:val="20"/>
              </w:rPr>
              <w:t>5 литра</w:t>
            </w:r>
            <w:r w:rsidRPr="006A04C0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Бр.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</w:p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57. Препарат за почистване на санитарни помещения с бактерицидно действие 750 мл.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Бр.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</w:p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lastRenderedPageBreak/>
              <w:t>58.Антибактериален дезинфектант с процентно съдържание на алкохол 75% /5литра/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Бр.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  <w:r w:rsidRPr="006A04C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</w:p>
        </w:tc>
      </w:tr>
      <w:tr w:rsidR="006A04C0" w:rsidRPr="006A04C0" w:rsidTr="006A04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6A04C0" w:rsidRDefault="006A04C0" w:rsidP="006D611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0" w:rsidRPr="006A04C0" w:rsidRDefault="006A04C0" w:rsidP="006D61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611B" w:rsidRPr="006A04C0" w:rsidRDefault="006D611B" w:rsidP="006D611B">
      <w:pPr>
        <w:rPr>
          <w:sz w:val="20"/>
          <w:szCs w:val="20"/>
        </w:rPr>
      </w:pPr>
    </w:p>
    <w:p w:rsidR="0050235F" w:rsidRPr="006A04C0" w:rsidRDefault="0050235F" w:rsidP="0050235F">
      <w:pPr>
        <w:rPr>
          <w:sz w:val="20"/>
          <w:szCs w:val="20"/>
          <w:lang w:val="en-US"/>
        </w:rPr>
      </w:pPr>
    </w:p>
    <w:p w:rsidR="0050235F" w:rsidRDefault="0050235F" w:rsidP="0050235F">
      <w:pPr>
        <w:rPr>
          <w:szCs w:val="36"/>
          <w:lang w:val="en-US"/>
        </w:rPr>
      </w:pPr>
    </w:p>
    <w:p w:rsidR="0050235F" w:rsidRPr="00573572" w:rsidRDefault="0050235F" w:rsidP="0050235F"/>
    <w:p w:rsidR="0050235F" w:rsidRDefault="0050235F" w:rsidP="0050235F">
      <w:r>
        <w:rPr>
          <w:b/>
          <w:bCs/>
          <w:color w:val="000000"/>
        </w:rPr>
        <w:t>Обща стойност за изпълнение на поръчката…………………лева с ДДС /сбор от стойностите по к.</w:t>
      </w:r>
      <w:r w:rsidR="007065B1">
        <w:rPr>
          <w:b/>
          <w:bCs/>
          <w:color w:val="000000"/>
        </w:rPr>
        <w:t>6</w:t>
      </w:r>
      <w:r>
        <w:rPr>
          <w:b/>
          <w:bCs/>
          <w:color w:val="000000"/>
        </w:rPr>
        <w:t>/</w:t>
      </w:r>
    </w:p>
    <w:p w:rsidR="0050235F" w:rsidRPr="006A04C0" w:rsidRDefault="0050235F" w:rsidP="0050235F">
      <w:pPr>
        <w:outlineLvl w:val="0"/>
        <w:rPr>
          <w:b/>
          <w:sz w:val="22"/>
        </w:rPr>
      </w:pPr>
      <w:r>
        <w:rPr>
          <w:sz w:val="22"/>
        </w:rPr>
        <w:t xml:space="preserve">Забележка – </w:t>
      </w:r>
      <w:r w:rsidRPr="005C2AC9">
        <w:rPr>
          <w:b/>
          <w:sz w:val="22"/>
        </w:rPr>
        <w:t>ед.цена</w:t>
      </w:r>
      <w:r>
        <w:rPr>
          <w:sz w:val="22"/>
        </w:rPr>
        <w:t xml:space="preserve">  се дава за мярната единица посочена в колона 2 /мярка/– за един литър, брой, опаковка. Ед.цена се попълва в лв. </w:t>
      </w:r>
      <w:r w:rsidRPr="006A04C0">
        <w:rPr>
          <w:b/>
          <w:sz w:val="22"/>
        </w:rPr>
        <w:t xml:space="preserve">до втория десетичен знак. </w:t>
      </w:r>
    </w:p>
    <w:p w:rsidR="0050235F" w:rsidRDefault="0050235F" w:rsidP="0050235F">
      <w:pPr>
        <w:jc w:val="both"/>
      </w:pPr>
      <w:r w:rsidRPr="0039053A">
        <w:t xml:space="preserve">В </w:t>
      </w:r>
      <w:r>
        <w:t xml:space="preserve">единичната  цена се </w:t>
      </w:r>
      <w:r w:rsidRPr="0039053A">
        <w:t xml:space="preserve"> включ</w:t>
      </w:r>
      <w:r>
        <w:t>ват</w:t>
      </w:r>
      <w:r w:rsidRPr="0039053A">
        <w:t xml:space="preserve"> стойността на </w:t>
      </w:r>
      <w:r>
        <w:t>препарата</w:t>
      </w:r>
      <w:r w:rsidRPr="0039053A">
        <w:t>, труд, осигуровки, транспортни разходи, консумативи, печалба и други разходи, които участникът следва да предвиди при представяне на офертата.</w:t>
      </w:r>
    </w:p>
    <w:p w:rsidR="0050235F" w:rsidRPr="005A546E" w:rsidRDefault="0050235F" w:rsidP="0050235F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5A546E">
        <w:rPr>
          <w:rFonts w:ascii="Times New Roman" w:hAnsi="Times New Roman"/>
          <w:sz w:val="24"/>
          <w:szCs w:val="24"/>
        </w:rPr>
        <w:t>Цената не подлежи на промяна през целия срок на договора.</w:t>
      </w:r>
    </w:p>
    <w:p w:rsidR="0050235F" w:rsidRDefault="0050235F" w:rsidP="0050235F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5A546E">
        <w:rPr>
          <w:rFonts w:ascii="Times New Roman" w:hAnsi="Times New Roman"/>
          <w:sz w:val="24"/>
          <w:szCs w:val="24"/>
        </w:rPr>
        <w:t>Предложената стойност е определена при пълно съответствие с условията на настоящата процедура.</w:t>
      </w:r>
    </w:p>
    <w:p w:rsidR="0050235F" w:rsidRDefault="0050235F" w:rsidP="0050235F">
      <w:pPr>
        <w:jc w:val="both"/>
      </w:pPr>
    </w:p>
    <w:p w:rsidR="0050235F" w:rsidRPr="00E66509" w:rsidRDefault="0050235F" w:rsidP="0050235F">
      <w:pPr>
        <w:jc w:val="both"/>
        <w:rPr>
          <w:rFonts w:cs="Arial"/>
        </w:rPr>
      </w:pPr>
    </w:p>
    <w:p w:rsidR="0050235F" w:rsidRDefault="0050235F" w:rsidP="0050235F">
      <w:pPr>
        <w:spacing w:before="100" w:beforeAutospacing="1" w:after="100" w:afterAutospacing="1" w:line="360" w:lineRule="auto"/>
        <w:rPr>
          <w:u w:val="single"/>
        </w:rPr>
      </w:pPr>
      <w:r w:rsidRPr="00E66509">
        <w:t xml:space="preserve">                  </w:t>
      </w:r>
      <w:r w:rsidRPr="00C90CD6">
        <w:rPr>
          <w:u w:val="single"/>
          <w:lang w:val="ru-RU"/>
        </w:rPr>
        <w:tab/>
      </w:r>
      <w:r w:rsidRPr="00C90CD6">
        <w:rPr>
          <w:u w:val="single"/>
          <w:lang w:val="ru-RU"/>
        </w:rPr>
        <w:tab/>
      </w:r>
      <w:r w:rsidRPr="00C90CD6">
        <w:rPr>
          <w:u w:val="single"/>
          <w:lang w:val="ru-RU"/>
        </w:rPr>
        <w:tab/>
        <w:t xml:space="preserve"> </w:t>
      </w:r>
      <w:r w:rsidRPr="00C90CD6">
        <w:t>г</w:t>
      </w:r>
      <w:r>
        <w:t>од</w:t>
      </w:r>
      <w:r w:rsidRPr="00C90CD6">
        <w:t xml:space="preserve">.                   </w:t>
      </w:r>
      <w:r>
        <w:t xml:space="preserve">                   </w:t>
      </w:r>
      <w:r w:rsidRPr="00C90CD6">
        <w:t xml:space="preserve">Декларатор: </w:t>
      </w:r>
      <w:r w:rsidRPr="00C90CD6">
        <w:softHyphen/>
      </w:r>
      <w:r w:rsidRPr="00C90CD6">
        <w:rPr>
          <w:u w:val="single"/>
        </w:rPr>
        <w:tab/>
      </w:r>
      <w:r>
        <w:rPr>
          <w:u w:val="single"/>
        </w:rPr>
        <w:tab/>
      </w:r>
      <w:r w:rsidRPr="00C90CD6">
        <w:rPr>
          <w:u w:val="single"/>
        </w:rPr>
        <w:tab/>
      </w:r>
    </w:p>
    <w:p w:rsidR="0050235F" w:rsidRPr="00E66509" w:rsidRDefault="0050235F" w:rsidP="0050235F">
      <w:r w:rsidRPr="00E66509">
        <w:t xml:space="preserve">                                                                                                                         </w:t>
      </w:r>
      <w:r>
        <w:t xml:space="preserve">                                   </w:t>
      </w:r>
      <w:r w:rsidRPr="00E66509">
        <w:t xml:space="preserve">                                                                                                          </w:t>
      </w:r>
      <w:r>
        <w:t xml:space="preserve">          </w:t>
      </w:r>
    </w:p>
    <w:p w:rsidR="0050235F" w:rsidRPr="000D7146" w:rsidRDefault="0050235F" w:rsidP="0050235F">
      <w:pPr>
        <w:jc w:val="both"/>
      </w:pPr>
    </w:p>
    <w:p w:rsidR="0050235F" w:rsidRDefault="0050235F" w:rsidP="0050235F">
      <w:pPr>
        <w:pStyle w:val="71"/>
        <w:shd w:val="clear" w:color="auto" w:fill="auto"/>
        <w:spacing w:after="494" w:line="230" w:lineRule="exact"/>
        <w:ind w:left="1540" w:firstLine="0"/>
        <w:jc w:val="left"/>
        <w:rPr>
          <w:rFonts w:ascii="Times New Roman" w:hAnsi="Times New Roman"/>
          <w:i/>
          <w:sz w:val="24"/>
          <w:lang w:val="bg-BG"/>
        </w:rPr>
      </w:pPr>
    </w:p>
    <w:p w:rsidR="0050235F" w:rsidRDefault="0050235F" w:rsidP="0050235F">
      <w:pPr>
        <w:pStyle w:val="71"/>
        <w:shd w:val="clear" w:color="auto" w:fill="auto"/>
        <w:spacing w:after="494" w:line="230" w:lineRule="exact"/>
        <w:ind w:left="1540" w:firstLine="0"/>
        <w:jc w:val="left"/>
        <w:rPr>
          <w:rFonts w:ascii="Times New Roman" w:hAnsi="Times New Roman"/>
          <w:i/>
          <w:sz w:val="24"/>
          <w:lang w:val="bg-BG"/>
        </w:rPr>
      </w:pPr>
    </w:p>
    <w:sectPr w:rsidR="0050235F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35F"/>
    <w:rsid w:val="00012C30"/>
    <w:rsid w:val="000701E3"/>
    <w:rsid w:val="000F603B"/>
    <w:rsid w:val="00145122"/>
    <w:rsid w:val="001978DB"/>
    <w:rsid w:val="001B5529"/>
    <w:rsid w:val="002E24A2"/>
    <w:rsid w:val="0030306C"/>
    <w:rsid w:val="0034106C"/>
    <w:rsid w:val="003459D1"/>
    <w:rsid w:val="00436785"/>
    <w:rsid w:val="0050235F"/>
    <w:rsid w:val="005C2AC9"/>
    <w:rsid w:val="006A04C0"/>
    <w:rsid w:val="006A350B"/>
    <w:rsid w:val="006A65EA"/>
    <w:rsid w:val="006D611B"/>
    <w:rsid w:val="007065B1"/>
    <w:rsid w:val="00732DA9"/>
    <w:rsid w:val="007D48FF"/>
    <w:rsid w:val="00872495"/>
    <w:rsid w:val="00994757"/>
    <w:rsid w:val="009B1E65"/>
    <w:rsid w:val="009D60D5"/>
    <w:rsid w:val="00AB78B4"/>
    <w:rsid w:val="00B97912"/>
    <w:rsid w:val="00C468F8"/>
    <w:rsid w:val="00C90DAF"/>
    <w:rsid w:val="00D42EAE"/>
    <w:rsid w:val="00DB1266"/>
    <w:rsid w:val="00EC21DC"/>
    <w:rsid w:val="00F14D25"/>
    <w:rsid w:val="00F21FED"/>
    <w:rsid w:val="00F41F86"/>
    <w:rsid w:val="00F713D0"/>
    <w:rsid w:val="00F85560"/>
    <w:rsid w:val="00FB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7">
    <w:name w:val="Основен текст (7)_"/>
    <w:basedOn w:val="DefaultParagraphFont"/>
    <w:link w:val="71"/>
    <w:locked/>
    <w:rsid w:val="0050235F"/>
    <w:rPr>
      <w:rFonts w:ascii="Tahoma" w:eastAsia="Microsoft Sans Serif" w:hAnsi="Tahoma" w:cs="Tahoma"/>
      <w:b/>
      <w:bCs/>
      <w:sz w:val="23"/>
      <w:szCs w:val="23"/>
      <w:shd w:val="clear" w:color="auto" w:fill="FFFFFF"/>
      <w:lang w:val="pl-PL" w:eastAsia="pl-PL"/>
    </w:rPr>
  </w:style>
  <w:style w:type="paragraph" w:customStyle="1" w:styleId="71">
    <w:name w:val="Основен текст (7)1"/>
    <w:basedOn w:val="Normal"/>
    <w:link w:val="7"/>
    <w:rsid w:val="0050235F"/>
    <w:pPr>
      <w:shd w:val="clear" w:color="auto" w:fill="FFFFFF"/>
      <w:spacing w:line="274" w:lineRule="exact"/>
      <w:ind w:hanging="760"/>
      <w:jc w:val="both"/>
    </w:pPr>
    <w:rPr>
      <w:rFonts w:ascii="Tahoma" w:eastAsia="Microsoft Sans Serif" w:hAnsi="Tahoma" w:cs="Tahoma"/>
      <w:b/>
      <w:bCs/>
      <w:sz w:val="23"/>
      <w:szCs w:val="23"/>
      <w:lang w:val="pl-PL" w:eastAsia="pl-PL"/>
    </w:rPr>
  </w:style>
  <w:style w:type="paragraph" w:styleId="NoSpacing">
    <w:name w:val="No Spacing"/>
    <w:uiPriority w:val="1"/>
    <w:qFormat/>
    <w:rsid w:val="0050235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0235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6A65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29</cp:revision>
  <dcterms:created xsi:type="dcterms:W3CDTF">2015-04-15T07:49:00Z</dcterms:created>
  <dcterms:modified xsi:type="dcterms:W3CDTF">2020-10-26T09:44:00Z</dcterms:modified>
</cp:coreProperties>
</file>