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822B" w14:textId="6FDD42E8" w:rsidR="00BC3D9B" w:rsidRPr="00896891" w:rsidRDefault="00276CCC" w:rsidP="00BC3D9B">
      <w:pPr>
        <w:ind w:right="28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0B97">
        <w:rPr>
          <w:rFonts w:ascii="Arial" w:hAnsi="Arial"/>
          <w:noProof/>
        </w:rPr>
        <w:drawing>
          <wp:inline distT="0" distB="0" distL="0" distR="0" wp14:anchorId="4B99667E" wp14:editId="56FDC604">
            <wp:extent cx="775335" cy="119253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D9B" w:rsidRPr="00BC3D9B">
        <w:t xml:space="preserve"> </w:t>
      </w:r>
      <w:r w:rsidR="00BC3D9B" w:rsidRPr="00896891">
        <w:rPr>
          <w:rFonts w:ascii="Times New Roman" w:hAnsi="Times New Roman" w:cs="Times New Roman"/>
          <w:sz w:val="24"/>
          <w:szCs w:val="24"/>
        </w:rPr>
        <w:t xml:space="preserve">ДЪРЖАВНА ПСИХИАТРИЧНА </w:t>
      </w:r>
      <w:proofErr w:type="gramStart"/>
      <w:r w:rsidR="00BC3D9B" w:rsidRPr="00896891">
        <w:rPr>
          <w:rFonts w:ascii="Times New Roman" w:hAnsi="Times New Roman" w:cs="Times New Roman"/>
          <w:sz w:val="24"/>
          <w:szCs w:val="24"/>
        </w:rPr>
        <w:t>БОЛНИЦА”СВ.</w:t>
      </w:r>
      <w:proofErr w:type="gramEnd"/>
      <w:r w:rsidR="00BC3D9B" w:rsidRPr="00896891">
        <w:rPr>
          <w:rFonts w:ascii="Times New Roman" w:hAnsi="Times New Roman" w:cs="Times New Roman"/>
          <w:sz w:val="24"/>
          <w:szCs w:val="24"/>
        </w:rPr>
        <w:t xml:space="preserve"> ИВАН РИЛСКИ”</w:t>
      </w:r>
    </w:p>
    <w:p w14:paraId="14B06E16" w14:textId="77777777" w:rsidR="00BC3D9B" w:rsidRPr="00896891" w:rsidRDefault="00BC3D9B" w:rsidP="00BC3D9B">
      <w:pPr>
        <w:pBdr>
          <w:bottom w:val="double" w:sz="6" w:space="1" w:color="auto"/>
        </w:pBdr>
        <w:ind w:right="28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96891">
        <w:rPr>
          <w:rFonts w:ascii="Times New Roman" w:hAnsi="Times New Roman" w:cs="Times New Roman"/>
          <w:sz w:val="24"/>
          <w:szCs w:val="24"/>
        </w:rPr>
        <w:t>п.код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891">
        <w:rPr>
          <w:rFonts w:ascii="Times New Roman" w:hAnsi="Times New Roman" w:cs="Times New Roman"/>
          <w:sz w:val="24"/>
          <w:szCs w:val="24"/>
        </w:rPr>
        <w:t xml:space="preserve">1282,  </w:t>
      </w:r>
      <w:proofErr w:type="spellStart"/>
      <w:r w:rsidRPr="00896891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891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 xml:space="preserve"> Искър,</w:t>
      </w:r>
      <w:proofErr w:type="spellStart"/>
      <w:r w:rsidRPr="0089689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>.”</w:t>
      </w:r>
      <w:proofErr w:type="spellStart"/>
      <w:r w:rsidRPr="00896891">
        <w:rPr>
          <w:rFonts w:ascii="Times New Roman" w:hAnsi="Times New Roman" w:cs="Times New Roman"/>
          <w:sz w:val="24"/>
          <w:szCs w:val="24"/>
        </w:rPr>
        <w:t>Христо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891">
        <w:rPr>
          <w:rFonts w:ascii="Times New Roman" w:hAnsi="Times New Roman" w:cs="Times New Roman"/>
          <w:sz w:val="24"/>
          <w:szCs w:val="24"/>
        </w:rPr>
        <w:t>Ботев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>”№ 140</w:t>
      </w:r>
    </w:p>
    <w:p w14:paraId="4F7BF9E3" w14:textId="77777777" w:rsidR="00BC3D9B" w:rsidRPr="00896891" w:rsidRDefault="00BC3D9B" w:rsidP="00BC3D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89689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968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891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 xml:space="preserve">.:  </w:t>
      </w:r>
      <w:proofErr w:type="spellStart"/>
      <w:r w:rsidRPr="00896891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 xml:space="preserve">: 9360440, </w:t>
      </w:r>
      <w:proofErr w:type="spellStart"/>
      <w:r w:rsidRPr="00896891">
        <w:rPr>
          <w:rFonts w:ascii="Times New Roman" w:hAnsi="Times New Roman" w:cs="Times New Roman"/>
          <w:sz w:val="24"/>
          <w:szCs w:val="24"/>
        </w:rPr>
        <w:t>Счетоводство</w:t>
      </w:r>
      <w:proofErr w:type="spellEnd"/>
      <w:r w:rsidRPr="00896891">
        <w:rPr>
          <w:rFonts w:ascii="Times New Roman" w:hAnsi="Times New Roman" w:cs="Times New Roman"/>
          <w:sz w:val="24"/>
          <w:szCs w:val="24"/>
        </w:rPr>
        <w:t xml:space="preserve"> 02/9917267</w:t>
      </w:r>
    </w:p>
    <w:p w14:paraId="622E66A2" w14:textId="77777777" w:rsidR="00BC3D9B" w:rsidRPr="00896891" w:rsidRDefault="00BC3D9B" w:rsidP="00BC3D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891">
        <w:rPr>
          <w:rFonts w:ascii="Times New Roman" w:hAnsi="Times New Roman" w:cs="Times New Roman"/>
          <w:sz w:val="24"/>
          <w:szCs w:val="24"/>
        </w:rPr>
        <w:t xml:space="preserve">                                                  е</w:t>
      </w:r>
      <w:r w:rsidRPr="0089689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9689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96891">
        <w:rPr>
          <w:rFonts w:ascii="Times New Roman" w:hAnsi="Times New Roman" w:cs="Times New Roman"/>
          <w:sz w:val="24"/>
          <w:szCs w:val="24"/>
        </w:rPr>
        <w:t>: account_kurilo@abv.bg</w:t>
      </w:r>
    </w:p>
    <w:p w14:paraId="6D1A6855" w14:textId="292447A5" w:rsidR="000C1889" w:rsidRPr="00896891" w:rsidRDefault="000C1889" w:rsidP="00276CC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29217B88" w14:textId="77777777" w:rsidR="000C1889" w:rsidRPr="00896891" w:rsidRDefault="000C1889" w:rsidP="000C188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048CC8D5" w14:textId="6654A5FB" w:rsidR="000C1889" w:rsidRPr="00BF4822" w:rsidRDefault="0071053F" w:rsidP="000C1889">
      <w:pPr>
        <w:keepNext/>
        <w:spacing w:after="0" w:line="240" w:lineRule="auto"/>
        <w:ind w:left="4536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  <w:r w:rsidRPr="00896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 xml:space="preserve">  </w:t>
      </w:r>
      <w:r w:rsidR="000C1889" w:rsidRPr="00BF48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ДО</w:t>
      </w:r>
    </w:p>
    <w:p w14:paraId="7AAB7E0E" w14:textId="66ECC0A6" w:rsidR="00BF4822" w:rsidRPr="00441C71" w:rsidRDefault="00441C71" w:rsidP="000C1889">
      <w:pPr>
        <w:keepNext/>
        <w:spacing w:after="0" w:line="240" w:lineRule="auto"/>
        <w:ind w:left="453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441C71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"СОФАРМА ТРЕЙДИНГ" АД</w:t>
      </w:r>
      <w:r w:rsidRPr="00441C71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br/>
      </w:r>
      <w:r w:rsidRPr="00441C71">
        <w:rPr>
          <w:rFonts w:ascii="Calibri" w:eastAsia="Times New Roman" w:hAnsi="Calibri" w:cs="Calibri"/>
          <w:b/>
          <w:bCs/>
          <w:sz w:val="28"/>
          <w:szCs w:val="28"/>
          <w:lang w:val="bg-BG" w:eastAsia="en-GB"/>
        </w:rPr>
        <w:t>„</w:t>
      </w:r>
      <w:r w:rsidRPr="00441C71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ДАНСОН </w:t>
      </w:r>
      <w:proofErr w:type="gramStart"/>
      <w:r w:rsidRPr="00441C71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БГ</w:t>
      </w:r>
      <w:r w:rsidRPr="00441C71">
        <w:rPr>
          <w:rFonts w:ascii="Calibri" w:eastAsia="Times New Roman" w:hAnsi="Calibri" w:cs="Calibri"/>
          <w:b/>
          <w:bCs/>
          <w:sz w:val="28"/>
          <w:szCs w:val="28"/>
          <w:lang w:val="bg-BG" w:eastAsia="en-GB"/>
        </w:rPr>
        <w:t>“</w:t>
      </w:r>
      <w:r w:rsidRPr="00441C71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 ООД</w:t>
      </w:r>
      <w:proofErr w:type="gramEnd"/>
    </w:p>
    <w:p w14:paraId="1A8E9BDF" w14:textId="16B7E0CF" w:rsidR="00BF4822" w:rsidRPr="00441C71" w:rsidRDefault="00441C71" w:rsidP="000C1889">
      <w:pPr>
        <w:keepNext/>
        <w:spacing w:after="0" w:line="240" w:lineRule="auto"/>
        <w:ind w:left="4536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</w:pPr>
      <w:r w:rsidRPr="00441C71">
        <w:rPr>
          <w:rFonts w:ascii="Calibri" w:eastAsia="Times New Roman" w:hAnsi="Calibri" w:cs="Calibri"/>
          <w:b/>
          <w:bCs/>
          <w:sz w:val="28"/>
          <w:szCs w:val="28"/>
          <w:lang w:val="bg-BG" w:eastAsia="en-GB"/>
        </w:rPr>
        <w:t>„</w:t>
      </w:r>
      <w:r w:rsidRPr="00441C71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МЕДЕКС" ООД</w:t>
      </w:r>
    </w:p>
    <w:p w14:paraId="207541E0" w14:textId="77777777" w:rsidR="00441C71" w:rsidRDefault="00896891" w:rsidP="000C1889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                 </w:t>
      </w:r>
    </w:p>
    <w:p w14:paraId="68BBF05A" w14:textId="77777777" w:rsidR="00441C71" w:rsidRDefault="00441C71" w:rsidP="000C1889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</w:p>
    <w:p w14:paraId="6B1E85F2" w14:textId="77777777" w:rsidR="00441C71" w:rsidRDefault="00441C71" w:rsidP="000C1889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</w:p>
    <w:p w14:paraId="2380850F" w14:textId="0D0099F2" w:rsidR="000C1889" w:rsidRPr="00896891" w:rsidRDefault="00896891" w:rsidP="000C1889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</w:t>
      </w:r>
      <w:r w:rsidR="000C1889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УВАЖАЕМИ ГОСПОЖИ И ГОСПОДА,</w:t>
      </w:r>
    </w:p>
    <w:p w14:paraId="0526496E" w14:textId="77777777" w:rsidR="00572E9A" w:rsidRPr="00896891" w:rsidRDefault="00572E9A" w:rsidP="000C1889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</w:p>
    <w:p w14:paraId="147D5383" w14:textId="77777777" w:rsidR="000C1889" w:rsidRPr="00896891" w:rsidRDefault="000C1889" w:rsidP="000C1889">
      <w:pPr>
        <w:keepNext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</w:p>
    <w:p w14:paraId="6DA6D64F" w14:textId="086FE985" w:rsidR="006703C1" w:rsidRPr="00896891" w:rsidRDefault="000C1889" w:rsidP="000C1889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</w:pP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При извършване на класирането на участниците в процедура на вътрешен конкурентен избор за определяне на изпълнител по Покана с изх. № </w:t>
      </w:r>
      <w:r w:rsidR="00441C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426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/</w:t>
      </w:r>
      <w:r w:rsidR="00441C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28.</w:t>
      </w:r>
      <w:r w:rsidR="004211BD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04.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2021г.</w:t>
      </w:r>
      <w:r w:rsidR="004211BD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/</w:t>
      </w:r>
      <w:r w:rsidR="00F60468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входящ </w:t>
      </w:r>
      <w:r w:rsidR="004211BD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№ в системата </w:t>
      </w:r>
      <w:r w:rsidR="00441C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2778</w:t>
      </w:r>
      <w:r w:rsidR="004211BD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/</w:t>
      </w:r>
      <w:r w:rsidR="00441C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29</w:t>
      </w:r>
      <w:r w:rsidR="004211BD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.04.2021 г./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с предмет: „Доставка на лекарствени продукти за нуждите на Държавна психиатрична болница </w:t>
      </w:r>
      <w:bookmarkStart w:id="0" w:name="_Hlk71614996"/>
      <w:r w:rsidR="00BC3D9B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„</w:t>
      </w:r>
      <w:proofErr w:type="spellStart"/>
      <w:r w:rsidR="00BC3D9B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Св.Иван</w:t>
      </w:r>
      <w:proofErr w:type="spellEnd"/>
      <w:r w:rsidR="00BC3D9B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Рилски“ -Нови Искър</w:t>
      </w:r>
      <w:bookmarkEnd w:id="0"/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по Рамково споразумение № РД</w:t>
      </w:r>
      <w:r w:rsidR="00441C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-11-163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от </w:t>
      </w:r>
      <w:r w:rsidR="00441C7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29.03.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202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1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г., комисията установи, че по 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  <w:t>номенклатурн</w:t>
      </w:r>
      <w:r w:rsidR="002E3401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  <w:t>и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  <w:t xml:space="preserve"> позици</w:t>
      </w:r>
      <w:r w:rsidR="002E3401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 w:eastAsia="bg-BG"/>
        </w:rPr>
        <w:t>и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</w:t>
      </w:r>
      <w:r w:rsidR="006703C1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:</w:t>
      </w:r>
    </w:p>
    <w:p w14:paraId="3DEF42DA" w14:textId="77777777" w:rsidR="005F1687" w:rsidRPr="00896891" w:rsidRDefault="005F1687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tbl>
      <w:tblPr>
        <w:tblW w:w="10300" w:type="dxa"/>
        <w:tblLook w:val="04A0" w:firstRow="1" w:lastRow="0" w:firstColumn="1" w:lastColumn="0" w:noHBand="0" w:noVBand="1"/>
      </w:tblPr>
      <w:tblGrid>
        <w:gridCol w:w="1056"/>
        <w:gridCol w:w="1800"/>
        <w:gridCol w:w="1860"/>
        <w:gridCol w:w="560"/>
        <w:gridCol w:w="222"/>
        <w:gridCol w:w="800"/>
        <w:gridCol w:w="2813"/>
        <w:gridCol w:w="1189"/>
      </w:tblGrid>
      <w:tr w:rsidR="00441C71" w:rsidRPr="00441C71" w14:paraId="756D4156" w14:textId="77777777" w:rsidTr="00441C71">
        <w:trPr>
          <w:trHeight w:val="6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8FD6" w14:textId="77777777" w:rsidR="00441C71" w:rsidRPr="00441C71" w:rsidRDefault="00441C71" w:rsidP="00441C7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41C71">
              <w:rPr>
                <w:rFonts w:ascii="Calibri" w:eastAsia="Times New Roman" w:hAnsi="Calibri" w:cs="Calibri"/>
                <w:lang w:eastAsia="en-GB"/>
              </w:rPr>
              <w:t>A11GA01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0192" w14:textId="77777777" w:rsidR="00441C71" w:rsidRPr="00441C71" w:rsidRDefault="00441C71" w:rsidP="00441C7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41C71">
              <w:rPr>
                <w:rFonts w:ascii="Calibri" w:eastAsia="Times New Roman" w:hAnsi="Calibri" w:cs="Calibri"/>
                <w:lang w:eastAsia="en-GB"/>
              </w:rPr>
              <w:t>Ascorbic acid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2F8E" w14:textId="77777777" w:rsidR="00441C71" w:rsidRPr="00441C71" w:rsidRDefault="00441C71" w:rsidP="00441C7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441C71">
              <w:rPr>
                <w:rFonts w:ascii="Calibri" w:eastAsia="Times New Roman" w:hAnsi="Calibri" w:cs="Calibri"/>
                <w:lang w:eastAsia="en-GB"/>
              </w:rPr>
              <w:t>парентерална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3B9D" w14:textId="77777777" w:rsidR="00441C71" w:rsidRPr="00441C71" w:rsidRDefault="00441C71" w:rsidP="00441C7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41C71">
              <w:rPr>
                <w:rFonts w:ascii="Calibri" w:eastAsia="Times New Roman" w:hAnsi="Calibri" w:cs="Calibri"/>
                <w:lang w:eastAsia="en-GB"/>
              </w:rPr>
              <w:t>mg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FEDB" w14:textId="77777777" w:rsidR="00441C71" w:rsidRPr="00441C71" w:rsidRDefault="00441C71" w:rsidP="00441C7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E51C" w14:textId="77777777" w:rsidR="00441C71" w:rsidRPr="00441C71" w:rsidRDefault="00441C71" w:rsidP="00441C7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41C71">
              <w:rPr>
                <w:rFonts w:ascii="Calibri" w:eastAsia="Times New Roman" w:hAnsi="Calibri" w:cs="Calibri"/>
                <w:lang w:eastAsia="en-GB"/>
              </w:rPr>
              <w:t>3000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F3CF0" w14:textId="77777777" w:rsidR="00441C71" w:rsidRPr="00441C71" w:rsidRDefault="00441C71" w:rsidP="00441C7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bookmarkStart w:id="1" w:name="_Hlk72395918"/>
            <w:r w:rsidRPr="00441C71">
              <w:rPr>
                <w:rFonts w:ascii="Calibri" w:eastAsia="Times New Roman" w:hAnsi="Calibri" w:cs="Calibri"/>
                <w:lang w:eastAsia="en-GB"/>
              </w:rPr>
              <w:t>1."СОФАРМА ТРЕЙДИНГ" АД</w:t>
            </w:r>
            <w:r w:rsidRPr="00441C71">
              <w:rPr>
                <w:rFonts w:ascii="Calibri" w:eastAsia="Times New Roman" w:hAnsi="Calibri" w:cs="Calibri"/>
                <w:lang w:eastAsia="en-GB"/>
              </w:rPr>
              <w:br/>
              <w:t>1.ДАНСОН БГ ООД</w:t>
            </w:r>
            <w:bookmarkEnd w:id="1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18DE4" w14:textId="77777777" w:rsidR="00441C71" w:rsidRPr="00441C71" w:rsidRDefault="00441C71" w:rsidP="00441C7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41C71">
              <w:rPr>
                <w:rFonts w:ascii="Calibri" w:eastAsia="Times New Roman" w:hAnsi="Calibri" w:cs="Calibri"/>
                <w:lang w:eastAsia="en-GB"/>
              </w:rPr>
              <w:t xml:space="preserve">0,002053 </w:t>
            </w:r>
            <w:r w:rsidRPr="00441C71">
              <w:rPr>
                <w:rFonts w:ascii="Calibri" w:eastAsia="Times New Roman" w:hAnsi="Calibri" w:cs="Calibri"/>
                <w:lang w:eastAsia="en-GB"/>
              </w:rPr>
              <w:br/>
              <w:t>0,002053</w:t>
            </w:r>
          </w:p>
        </w:tc>
      </w:tr>
      <w:tr w:rsidR="00441C71" w:rsidRPr="00441C71" w14:paraId="5F0A3C6E" w14:textId="77777777" w:rsidTr="00441C71">
        <w:trPr>
          <w:trHeight w:val="6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8A1A2" w14:textId="321DBCC9" w:rsidR="00441C71" w:rsidRDefault="00441C71" w:rsidP="00441C71">
            <w:pPr>
              <w:pBdr>
                <w:bottom w:val="single" w:sz="6" w:space="1" w:color="auto"/>
              </w:pBdr>
              <w:spacing w:after="0" w:line="240" w:lineRule="auto"/>
              <w:rPr>
                <w:rFonts w:ascii="Calibri" w:eastAsia="Times New Roman" w:hAnsi="Calibri" w:cs="Calibri"/>
                <w:lang w:val="bg-BG" w:eastAsia="en-GB"/>
              </w:rPr>
            </w:pPr>
          </w:p>
          <w:p w14:paraId="39688A6B" w14:textId="09249D71" w:rsidR="00441C71" w:rsidRPr="00441C71" w:rsidRDefault="00441C71" w:rsidP="00441C71">
            <w:pPr>
              <w:spacing w:after="0" w:line="240" w:lineRule="auto"/>
              <w:rPr>
                <w:rFonts w:ascii="Calibri" w:eastAsia="Times New Roman" w:hAnsi="Calibri" w:cs="Calibri"/>
                <w:lang w:val="bg-BG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2EC6E" w14:textId="77777777" w:rsidR="00441C71" w:rsidRPr="00441C71" w:rsidRDefault="00441C71" w:rsidP="00441C7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535B0" w14:textId="77777777" w:rsidR="00441C71" w:rsidRPr="00441C71" w:rsidRDefault="00441C71" w:rsidP="00441C7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9995A" w14:textId="77777777" w:rsidR="00441C71" w:rsidRPr="00441C71" w:rsidRDefault="00441C71" w:rsidP="00441C7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CC146" w14:textId="77777777" w:rsidR="00441C71" w:rsidRPr="00441C71" w:rsidRDefault="00441C71" w:rsidP="00441C7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F8161" w14:textId="77777777" w:rsidR="00441C71" w:rsidRPr="00441C71" w:rsidRDefault="00441C71" w:rsidP="00441C7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3561C" w14:textId="77777777" w:rsidR="00441C71" w:rsidRPr="00441C71" w:rsidRDefault="00441C71" w:rsidP="00441C7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B2AEA" w14:textId="77777777" w:rsidR="00441C71" w:rsidRPr="00441C71" w:rsidRDefault="00441C71" w:rsidP="00441C7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441C71" w:rsidRPr="00441C71" w14:paraId="67B10C36" w14:textId="77777777" w:rsidTr="00441C71">
        <w:trPr>
          <w:trHeight w:val="6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7474" w14:textId="77777777" w:rsidR="00441C71" w:rsidRPr="00441C71" w:rsidRDefault="00441C71" w:rsidP="00441C7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41C71">
              <w:rPr>
                <w:rFonts w:ascii="Calibri" w:eastAsia="Times New Roman" w:hAnsi="Calibri" w:cs="Calibri"/>
                <w:lang w:eastAsia="en-GB"/>
              </w:rPr>
              <w:t>A12AA03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7BDB" w14:textId="77777777" w:rsidR="00441C71" w:rsidRPr="00441C71" w:rsidRDefault="00441C71" w:rsidP="00441C7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41C71">
              <w:rPr>
                <w:rFonts w:ascii="Calibri" w:eastAsia="Times New Roman" w:hAnsi="Calibri" w:cs="Calibri"/>
                <w:lang w:eastAsia="en-GB"/>
              </w:rPr>
              <w:t>Calcium gluconate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41D1" w14:textId="77777777" w:rsidR="00441C71" w:rsidRPr="00441C71" w:rsidRDefault="00441C71" w:rsidP="00441C7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441C71">
              <w:rPr>
                <w:rFonts w:ascii="Calibri" w:eastAsia="Times New Roman" w:hAnsi="Calibri" w:cs="Calibri"/>
                <w:lang w:eastAsia="en-GB"/>
              </w:rPr>
              <w:t>парентерална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F725" w14:textId="77777777" w:rsidR="00441C71" w:rsidRPr="00441C71" w:rsidRDefault="00441C71" w:rsidP="00441C7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41C71">
              <w:rPr>
                <w:rFonts w:ascii="Calibri" w:eastAsia="Times New Roman" w:hAnsi="Calibri" w:cs="Calibri"/>
                <w:lang w:eastAsia="en-GB"/>
              </w:rPr>
              <w:t>mg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28F8" w14:textId="77777777" w:rsidR="00441C71" w:rsidRPr="00441C71" w:rsidRDefault="00441C71" w:rsidP="00441C7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ACD3" w14:textId="77777777" w:rsidR="00441C71" w:rsidRPr="00441C71" w:rsidRDefault="00441C71" w:rsidP="00441C7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41C71">
              <w:rPr>
                <w:rFonts w:ascii="Calibri" w:eastAsia="Times New Roman" w:hAnsi="Calibri" w:cs="Calibri"/>
                <w:lang w:eastAsia="en-GB"/>
              </w:rPr>
              <w:t>1788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208DE" w14:textId="77777777" w:rsidR="00441C71" w:rsidRPr="00441C71" w:rsidRDefault="00441C71" w:rsidP="00441C7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41C71">
              <w:rPr>
                <w:rFonts w:ascii="Calibri" w:eastAsia="Times New Roman" w:hAnsi="Calibri" w:cs="Calibri"/>
                <w:lang w:eastAsia="en-GB"/>
              </w:rPr>
              <w:t>1."СОФАРМА ТРЕЙДИНГ" АД</w:t>
            </w:r>
            <w:r w:rsidRPr="00441C71">
              <w:rPr>
                <w:rFonts w:ascii="Calibri" w:eastAsia="Times New Roman" w:hAnsi="Calibri" w:cs="Calibri"/>
                <w:lang w:eastAsia="en-GB"/>
              </w:rPr>
              <w:br/>
              <w:t>1</w:t>
            </w:r>
            <w:bookmarkStart w:id="2" w:name="_Hlk72395933"/>
            <w:r w:rsidRPr="00441C71">
              <w:rPr>
                <w:rFonts w:ascii="Calibri" w:eastAsia="Times New Roman" w:hAnsi="Calibri" w:cs="Calibri"/>
                <w:lang w:eastAsia="en-GB"/>
              </w:rPr>
              <w:t xml:space="preserve">."МЕДЕКС" ООД </w:t>
            </w:r>
            <w:bookmarkEnd w:id="2"/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B3446" w14:textId="77777777" w:rsidR="00441C71" w:rsidRPr="00441C71" w:rsidRDefault="00441C71" w:rsidP="00441C7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41C71">
              <w:rPr>
                <w:rFonts w:ascii="Calibri" w:eastAsia="Times New Roman" w:hAnsi="Calibri" w:cs="Calibri"/>
                <w:lang w:eastAsia="en-GB"/>
              </w:rPr>
              <w:t xml:space="preserve">0,019578 </w:t>
            </w:r>
            <w:r w:rsidRPr="00441C71">
              <w:rPr>
                <w:rFonts w:ascii="Calibri" w:eastAsia="Times New Roman" w:hAnsi="Calibri" w:cs="Calibri"/>
                <w:lang w:eastAsia="en-GB"/>
              </w:rPr>
              <w:br/>
              <w:t>0,019578</w:t>
            </w:r>
          </w:p>
        </w:tc>
      </w:tr>
    </w:tbl>
    <w:p w14:paraId="3E159783" w14:textId="0D057520" w:rsidR="005F1687" w:rsidRDefault="005F1687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14:paraId="256B08CB" w14:textId="77777777" w:rsidR="00441C71" w:rsidRPr="00896891" w:rsidRDefault="00441C71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</w:p>
    <w:p w14:paraId="4F5DE437" w14:textId="5D407DA1" w:rsidR="000C1889" w:rsidRPr="00896891" w:rsidRDefault="000C1889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</w:pP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Съгласно правилата за провеждане на процедурата, изпълнител</w:t>
      </w:r>
      <w:r w:rsidR="00385F89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ит</w:t>
      </w:r>
      <w:r w:rsidR="009D25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е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по т</w:t>
      </w:r>
      <w:r w:rsidR="00385F89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е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зи номенклатурн</w:t>
      </w:r>
      <w:r w:rsidR="00385F89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и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позици</w:t>
      </w:r>
      <w:r w:rsidR="00385F89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и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следва да се определ</w:t>
      </w:r>
      <w:r w:rsidR="00385F89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ят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чрез проведен жребий, на който да бъдат поканени участниците.</w:t>
      </w:r>
    </w:p>
    <w:p w14:paraId="6008E167" w14:textId="5A516569" w:rsidR="000C1889" w:rsidRPr="00896891" w:rsidRDefault="000C1889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</w:pP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lastRenderedPageBreak/>
        <w:t xml:space="preserve">Комисията определи дата за провеждане на жребия – </w:t>
      </w:r>
      <w:r w:rsidR="00441C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25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.0</w:t>
      </w:r>
      <w:r w:rsidR="004211BD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5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.2021г., от 10.</w:t>
      </w:r>
      <w:r w:rsidR="007C3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1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0 часа,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в </w:t>
      </w:r>
      <w:r w:rsidR="00BC3D9B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административната сграда 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на </w:t>
      </w:r>
      <w:r w:rsidR="00BC3D9B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Държавна психиатрична болница</w:t>
      </w:r>
      <w:r w:rsidR="008A11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BC3D9B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„</w:t>
      </w:r>
      <w:proofErr w:type="spellStart"/>
      <w:r w:rsidR="00BC3D9B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Св.Иван</w:t>
      </w:r>
      <w:proofErr w:type="spellEnd"/>
      <w:r w:rsidR="00BC3D9B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Рилски“ -Нови Искър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, находяща се в град </w:t>
      </w:r>
      <w:r w:rsidR="00BC3D9B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Нови Искър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, ул. „</w:t>
      </w:r>
      <w:r w:rsidR="00BC3D9B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Христо Ботев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” № </w:t>
      </w:r>
      <w:r w:rsidR="00BC3D9B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140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, </w:t>
      </w:r>
      <w:r w:rsidR="00BC3D9B"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>при теглене на жребия могат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да присъстват представители на участниците. </w:t>
      </w:r>
    </w:p>
    <w:p w14:paraId="4FBC1AF0" w14:textId="77777777" w:rsidR="000C1889" w:rsidRPr="00896891" w:rsidRDefault="000C1889" w:rsidP="000C1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</w:p>
    <w:p w14:paraId="7E623FF3" w14:textId="77777777" w:rsidR="000C1889" w:rsidRPr="00896891" w:rsidRDefault="000C1889" w:rsidP="000C1889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A3C5A85" w14:textId="68CC9F77" w:rsidR="000C1889" w:rsidRPr="00896891" w:rsidRDefault="000C1889" w:rsidP="00BC3D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8968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ПРЕДСЕДАТЕЛ</w:t>
      </w:r>
      <w:r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>:</w:t>
      </w:r>
      <w:r w:rsidR="00BC3D9B" w:rsidRPr="008968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 </w:t>
      </w: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Заличена информация на   основание</w:t>
      </w:r>
    </w:p>
    <w:p w14:paraId="186962EE" w14:textId="77777777" w:rsidR="000C1889" w:rsidRPr="00896891" w:rsidRDefault="000C1889" w:rsidP="00BC3D9B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Регламент (ЕС) 2016/679, във връзка </w:t>
      </w:r>
    </w:p>
    <w:p w14:paraId="1E050A4C" w14:textId="77777777" w:rsidR="000C1889" w:rsidRPr="00896891" w:rsidRDefault="000C1889" w:rsidP="00BC3D9B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</w:pPr>
      <w:r w:rsidRPr="008968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с чл. 37 от ЗОП</w:t>
      </w:r>
    </w:p>
    <w:p w14:paraId="4268C42D" w14:textId="77777777" w:rsidR="000C1889" w:rsidRPr="00896891" w:rsidRDefault="000C1889" w:rsidP="00BC3D9B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</w:pPr>
    </w:p>
    <w:p w14:paraId="30C5F685" w14:textId="77777777" w:rsidR="00991CE9" w:rsidRPr="00896891" w:rsidRDefault="00991C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91CE9" w:rsidRPr="00896891" w:rsidSect="00CA0E9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89"/>
    <w:rsid w:val="000C1889"/>
    <w:rsid w:val="001E77BD"/>
    <w:rsid w:val="00276CCC"/>
    <w:rsid w:val="002E3401"/>
    <w:rsid w:val="00385F89"/>
    <w:rsid w:val="004211BD"/>
    <w:rsid w:val="00441C71"/>
    <w:rsid w:val="005147BE"/>
    <w:rsid w:val="00572E9A"/>
    <w:rsid w:val="00593ADA"/>
    <w:rsid w:val="005F1687"/>
    <w:rsid w:val="006703C1"/>
    <w:rsid w:val="0071053F"/>
    <w:rsid w:val="00730896"/>
    <w:rsid w:val="007914C4"/>
    <w:rsid w:val="007C38C1"/>
    <w:rsid w:val="008519B2"/>
    <w:rsid w:val="00896891"/>
    <w:rsid w:val="008A1137"/>
    <w:rsid w:val="00910BF8"/>
    <w:rsid w:val="00991CE9"/>
    <w:rsid w:val="009D25BA"/>
    <w:rsid w:val="00A97426"/>
    <w:rsid w:val="00AA4843"/>
    <w:rsid w:val="00B37B3E"/>
    <w:rsid w:val="00BC3D9B"/>
    <w:rsid w:val="00BF4822"/>
    <w:rsid w:val="00CC7592"/>
    <w:rsid w:val="00F6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93CD"/>
  <w15:chartTrackingRefBased/>
  <w15:docId w15:val="{825CF108-FA6B-44FB-968B-15B0190F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WS-009</dc:creator>
  <cp:keywords/>
  <dc:description/>
  <cp:lastModifiedBy>WS-009</cp:lastModifiedBy>
  <cp:revision>2</cp:revision>
  <dcterms:created xsi:type="dcterms:W3CDTF">2021-05-20T08:41:00Z</dcterms:created>
  <dcterms:modified xsi:type="dcterms:W3CDTF">2021-05-20T08:41:00Z</dcterms:modified>
</cp:coreProperties>
</file>